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66D14" w:rsidRPr="00392B19" w:rsidTr="00D7063C">
        <w:trPr>
          <w:tblCellSpacing w:w="0" w:type="dxa"/>
        </w:trPr>
        <w:tc>
          <w:tcPr>
            <w:tcW w:w="5000" w:type="pct"/>
          </w:tcPr>
          <w:tbl>
            <w:tblPr>
              <w:tblW w:w="46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66D14" w:rsidRPr="00EB2393" w:rsidTr="00D7063C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66D14" w:rsidRPr="00EB2393" w:rsidRDefault="00A66D14" w:rsidP="00D7063C">
                  <w:pPr>
                    <w:pStyle w:val="a5"/>
                    <w:widowControl/>
                    <w:spacing w:line="600" w:lineRule="atLeast"/>
                    <w:ind w:left="420" w:right="-105" w:firstLineChars="0" w:firstLine="0"/>
                    <w:jc w:val="center"/>
                    <w:rPr>
                      <w:rFonts w:ascii="Verdana" w:hAnsi="Verdana" w:cs="宋体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EB2393">
                    <w:rPr>
                      <w:rFonts w:ascii="黑体" w:eastAsia="黑体" w:hAnsi="Verdana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北京化工大学校园卡——</w:t>
                  </w:r>
                  <w:proofErr w:type="gramStart"/>
                  <w:r w:rsidRPr="00EB2393">
                    <w:rPr>
                      <w:rFonts w:ascii="黑体" w:eastAsia="黑体" w:hAnsi="Verdana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访客卡</w:t>
                  </w:r>
                  <w:proofErr w:type="gramEnd"/>
                  <w:r w:rsidRPr="00EB2393">
                    <w:rPr>
                      <w:rFonts w:ascii="黑体" w:eastAsia="黑体" w:hAnsi="Verdana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申请表</w:t>
                  </w:r>
                </w:p>
                <w:p w:rsidR="00A66D14" w:rsidRPr="00EB2393" w:rsidRDefault="00A66D14" w:rsidP="00D7063C">
                  <w:pPr>
                    <w:pStyle w:val="a5"/>
                    <w:widowControl/>
                    <w:spacing w:before="120"/>
                    <w:ind w:left="420" w:firstLineChars="0" w:firstLine="0"/>
                    <w:jc w:val="center"/>
                    <w:rPr>
                      <w:rFonts w:ascii="Verdana" w:hAnsi="Verdana" w:cs="宋体"/>
                      <w:color w:val="000000" w:themeColor="text1"/>
                      <w:kern w:val="0"/>
                      <w:sz w:val="24"/>
                    </w:rPr>
                  </w:pPr>
                  <w:r w:rsidRPr="00EB2393">
                    <w:rPr>
                      <w:rFonts w:ascii="楷体_GB2312" w:eastAsia="楷体_GB2312" w:hAnsi="Verdana" w:cs="宋体" w:hint="eastAsia"/>
                      <w:color w:val="000000" w:themeColor="text1"/>
                      <w:kern w:val="0"/>
                      <w:sz w:val="24"/>
                    </w:rPr>
                    <w:t xml:space="preserve">                              </w:t>
                  </w:r>
                  <w:r w:rsidRPr="00EB2393"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</w:rPr>
                    <w:t>申请表编号：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3"/>
                    <w:gridCol w:w="977"/>
                    <w:gridCol w:w="1445"/>
                    <w:gridCol w:w="761"/>
                    <w:gridCol w:w="763"/>
                    <w:gridCol w:w="877"/>
                    <w:gridCol w:w="883"/>
                    <w:gridCol w:w="1207"/>
                  </w:tblGrid>
                  <w:tr w:rsidR="00A66D14" w:rsidRPr="00EB2393" w:rsidTr="00D7063C">
                    <w:trPr>
                      <w:trHeight w:val="573"/>
                      <w:jc w:val="center"/>
                    </w:trPr>
                    <w:tc>
                      <w:tcPr>
                        <w:tcW w:w="84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姓   名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6" w:type="pct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性别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8" w:type="pct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40" w:type="pct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民族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44" w:type="pct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6D14" w:rsidRPr="00EB2393" w:rsidTr="00D7063C">
                    <w:trPr>
                      <w:trHeight w:val="608"/>
                      <w:jc w:val="center"/>
                    </w:trPr>
                    <w:tc>
                      <w:tcPr>
                        <w:tcW w:w="848" w:type="pct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申请期限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2" w:type="pct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年   月   日 至      年   月   日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6D14" w:rsidRPr="00EB2393" w:rsidTr="00D7063C">
                    <w:trPr>
                      <w:trHeight w:val="626"/>
                      <w:jc w:val="center"/>
                    </w:trPr>
                    <w:tc>
                      <w:tcPr>
                        <w:tcW w:w="848" w:type="pct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所属单位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9" w:type="pct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8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身份证号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5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6D14" w:rsidRPr="00EB2393" w:rsidTr="00D7063C">
                    <w:trPr>
                      <w:cantSplit/>
                      <w:trHeight w:val="692"/>
                      <w:jc w:val="center"/>
                    </w:trPr>
                    <w:tc>
                      <w:tcPr>
                        <w:tcW w:w="848" w:type="pct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联系电话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9" w:type="pct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8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center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访客卡号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5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before="120"/>
                          <w:jc w:val="righ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（卡</w:t>
                        </w:r>
                        <w:proofErr w:type="gramStart"/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务</w:t>
                        </w:r>
                        <w:proofErr w:type="gramEnd"/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中心填写）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6D14" w:rsidRPr="00EB2393" w:rsidTr="00D7063C">
                    <w:trPr>
                      <w:cantSplit/>
                      <w:trHeight w:val="2312"/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申请理由：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</w:pP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</w:pP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</w:pP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开通功能：□就餐功能  □浴室功能  □洗衣功能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                                        签名：                  年   月   日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6D14" w:rsidRPr="00EB2393" w:rsidTr="00D7063C">
                    <w:trPr>
                      <w:cantSplit/>
                      <w:trHeight w:val="1953"/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所属单位意见：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宋体" w:hAnsi="宋体" w:cs="宋体"/>
                            <w:color w:val="000000" w:themeColor="text1"/>
                            <w:kern w:val="0"/>
                            <w:sz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 xml:space="preserve">                  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宋体" w:hAnsi="宋体" w:cs="宋体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                      （单位领导签字加盖公章）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ind w:right="240"/>
                          <w:jc w:val="righ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年   月   日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6D14" w:rsidRPr="00EB2393" w:rsidTr="00D7063C">
                    <w:trPr>
                      <w:cantSplit/>
                      <w:trHeight w:val="1851"/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jc w:val="lef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国资处意见：</w:t>
                        </w:r>
                        <w:r w:rsidRPr="00EB2393">
                          <w:rPr>
                            <w:rFonts w:ascii="楷体_GB2312" w:eastAsia="楷体_GB2312" w:hAnsi="宋体" w:hint="eastAsia"/>
                            <w:b/>
                            <w:color w:val="000000" w:themeColor="text1"/>
                            <w:kern w:val="0"/>
                            <w:sz w:val="24"/>
                          </w:rPr>
                          <w:t>根据关于印发《北京化工大学校园卡管理办法（试行）的通知》（北化大校办发【</w:t>
                        </w:r>
                        <w:r w:rsidRPr="00EB2393">
                          <w:rPr>
                            <w:rFonts w:ascii="楷体_GB2312" w:eastAsia="楷体_GB2312" w:hint="eastAsia"/>
                            <w:b/>
                            <w:color w:val="000000" w:themeColor="text1"/>
                            <w:kern w:val="0"/>
                            <w:sz w:val="24"/>
                          </w:rPr>
                          <w:t>2011</w:t>
                        </w:r>
                        <w:r w:rsidRPr="00EB2393">
                          <w:rPr>
                            <w:rFonts w:ascii="楷体_GB2312" w:eastAsia="楷体_GB2312" w:hAnsi="宋体" w:hint="eastAsia"/>
                            <w:b/>
                            <w:color w:val="000000" w:themeColor="text1"/>
                            <w:kern w:val="0"/>
                            <w:sz w:val="24"/>
                          </w:rPr>
                          <w:t>】</w:t>
                        </w:r>
                        <w:r w:rsidRPr="00EB2393">
                          <w:rPr>
                            <w:rFonts w:ascii="楷体_GB2312" w:eastAsia="楷体_GB2312" w:hint="eastAsia"/>
                            <w:b/>
                            <w:color w:val="000000" w:themeColor="text1"/>
                            <w:kern w:val="0"/>
                            <w:sz w:val="24"/>
                          </w:rPr>
                          <w:t>16</w:t>
                        </w:r>
                        <w:r w:rsidRPr="00EB2393">
                          <w:rPr>
                            <w:rFonts w:ascii="楷体_GB2312" w:eastAsia="楷体_GB2312" w:hAnsi="宋体" w:hint="eastAsia"/>
                            <w:b/>
                            <w:color w:val="000000" w:themeColor="text1"/>
                            <w:kern w:val="0"/>
                            <w:sz w:val="24"/>
                          </w:rPr>
                          <w:t>号文），在校内食堂、浴室等消费需缴纳</w:t>
                        </w:r>
                        <w:r w:rsidRPr="00EB2393">
                          <w:rPr>
                            <w:rFonts w:ascii="楷体_GB2312" w:eastAsia="楷体_GB2312" w:hint="eastAsia"/>
                            <w:b/>
                            <w:color w:val="000000" w:themeColor="text1"/>
                            <w:kern w:val="0"/>
                            <w:sz w:val="24"/>
                          </w:rPr>
                          <w:t>20%</w:t>
                        </w:r>
                        <w:r w:rsidRPr="00EB2393">
                          <w:rPr>
                            <w:rFonts w:ascii="楷体_GB2312" w:eastAsia="楷体_GB2312" w:hAnsi="宋体" w:hint="eastAsia"/>
                            <w:b/>
                            <w:color w:val="000000" w:themeColor="text1"/>
                            <w:kern w:val="0"/>
                            <w:sz w:val="24"/>
                          </w:rPr>
                          <w:t>的成本补偿费。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jc w:val="lef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                                                签字盖章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jc w:val="lef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                                                          年   月   日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6D14" w:rsidRPr="00EB2393" w:rsidTr="00D7063C">
                    <w:trPr>
                      <w:cantSplit/>
                      <w:trHeight w:val="1809"/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jc w:val="left"/>
                          <w:rPr>
                            <w:rFonts w:ascii="宋体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 xml:space="preserve">校园卡管理中心意见：    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jc w:val="lef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</w:pP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spacing w:line="400" w:lineRule="atLeast"/>
                          <w:jc w:val="lef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                                                签字盖章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  <w:p w:rsidR="00A66D14" w:rsidRPr="00EB2393" w:rsidRDefault="00A66D14" w:rsidP="00D7063C">
                        <w:pPr>
                          <w:widowControl/>
                          <w:snapToGrid w:val="0"/>
                          <w:jc w:val="left"/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EB2393">
                          <w:rPr>
                            <w:rFonts w:ascii="宋体" w:hAnsi="宋体" w:cs="宋体" w:hint="eastAsia"/>
                            <w:color w:val="000000" w:themeColor="text1"/>
                            <w:kern w:val="0"/>
                            <w:sz w:val="24"/>
                          </w:rPr>
                          <w:t>                                                           年   月   日</w:t>
                        </w:r>
                        <w:r w:rsidRPr="00EB2393">
                          <w:rPr>
                            <w:rFonts w:ascii="Verdana" w:hAnsi="Verdana" w:cs="宋体"/>
                            <w:color w:val="000000" w:themeColor="text1"/>
                            <w:kern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A66D14" w:rsidRPr="00EB2393" w:rsidRDefault="00A66D14" w:rsidP="00D7063C">
                  <w:pPr>
                    <w:widowControl/>
                    <w:jc w:val="center"/>
                    <w:rPr>
                      <w:rFonts w:ascii="仿宋_GB2312" w:eastAsia="仿宋_GB2312" w:hAnsi="Verdana" w:cs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A66D14" w:rsidRPr="00392B19" w:rsidRDefault="00A66D14" w:rsidP="00D7063C">
            <w:pPr>
              <w:widowControl/>
              <w:jc w:val="left"/>
              <w:rPr>
                <w:rFonts w:ascii="Verdana" w:hAnsi="Verdana" w:cs="宋体"/>
                <w:vanish/>
                <w:color w:val="07519A"/>
                <w:kern w:val="0"/>
                <w:sz w:val="24"/>
                <w:szCs w:val="24"/>
              </w:rPr>
            </w:pPr>
          </w:p>
          <w:tbl>
            <w:tblPr>
              <w:tblW w:w="11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0"/>
            </w:tblGrid>
            <w:tr w:rsidR="00A66D14" w:rsidRPr="00392B19" w:rsidTr="00D7063C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66D14" w:rsidRPr="00392B19" w:rsidRDefault="00A66D14" w:rsidP="00D7063C">
                  <w:pPr>
                    <w:widowControl/>
                    <w:jc w:val="left"/>
                    <w:rPr>
                      <w:rFonts w:ascii="Verdana" w:hAnsi="Verdana" w:cs="宋体"/>
                      <w:color w:val="07519A"/>
                      <w:kern w:val="0"/>
                      <w:sz w:val="24"/>
                      <w:szCs w:val="24"/>
                    </w:rPr>
                  </w:pPr>
                  <w:r w:rsidRPr="00392B19">
                    <w:rPr>
                      <w:rFonts w:ascii="Verdana" w:hAnsi="Verdana" w:cs="宋体"/>
                      <w:color w:val="07519A"/>
                      <w:kern w:val="0"/>
                      <w:sz w:val="24"/>
                    </w:rPr>
                    <w:t xml:space="preserve">            </w:t>
                  </w:r>
                  <w:r w:rsidRPr="00392B19">
                    <w:rPr>
                      <w:rFonts w:ascii="Verdana" w:hAnsi="Verdana" w:cs="宋体" w:hint="eastAsia"/>
                      <w:color w:val="07519A"/>
                      <w:kern w:val="0"/>
                      <w:sz w:val="24"/>
                    </w:rPr>
                    <w:t>备注：</w:t>
                  </w:r>
                  <w:r w:rsidRPr="00392B19">
                    <w:rPr>
                      <w:rFonts w:ascii="Verdana" w:hAnsi="Verdana" w:cs="宋体"/>
                      <w:color w:val="07519A"/>
                      <w:kern w:val="0"/>
                      <w:sz w:val="24"/>
                    </w:rPr>
                    <w:t>1</w:t>
                  </w:r>
                  <w:r w:rsidRPr="00392B19">
                    <w:rPr>
                      <w:rFonts w:ascii="Verdana" w:hAnsi="Verdana" w:cs="宋体" w:hint="eastAsia"/>
                      <w:color w:val="07519A"/>
                      <w:kern w:val="0"/>
                      <w:sz w:val="24"/>
                    </w:rPr>
                    <w:t>、申请人的身份证复印件。</w:t>
                  </w:r>
                  <w:r w:rsidRPr="00392B19">
                    <w:rPr>
                      <w:rFonts w:ascii="Verdana" w:hAnsi="Verdana" w:cs="宋体"/>
                      <w:color w:val="07519A"/>
                      <w:kern w:val="0"/>
                      <w:sz w:val="24"/>
                    </w:rPr>
                    <w:t>2</w:t>
                  </w:r>
                  <w:r w:rsidRPr="00392B19">
                    <w:rPr>
                      <w:rFonts w:ascii="Verdana" w:hAnsi="Verdana" w:cs="宋体" w:hint="eastAsia"/>
                      <w:color w:val="07519A"/>
                      <w:kern w:val="0"/>
                      <w:sz w:val="24"/>
                    </w:rPr>
                    <w:t>、申请人所参加的项目的合同复印件。</w:t>
                  </w:r>
                </w:p>
              </w:tc>
            </w:tr>
          </w:tbl>
          <w:p w:rsidR="00A66D14" w:rsidRPr="00392B19" w:rsidRDefault="00A66D14" w:rsidP="00D7063C">
            <w:pPr>
              <w:widowControl/>
              <w:jc w:val="left"/>
              <w:rPr>
                <w:rFonts w:ascii="Verdana" w:hAnsi="Verdana" w:cs="宋体"/>
                <w:color w:val="07519A"/>
                <w:kern w:val="0"/>
                <w:sz w:val="24"/>
                <w:szCs w:val="24"/>
              </w:rPr>
            </w:pPr>
          </w:p>
        </w:tc>
      </w:tr>
    </w:tbl>
    <w:p w:rsidR="00D11347" w:rsidRPr="00A66D14" w:rsidRDefault="00D11347" w:rsidP="00A66D14">
      <w:bookmarkStart w:id="0" w:name="_GoBack"/>
      <w:bookmarkEnd w:id="0"/>
    </w:p>
    <w:sectPr w:rsidR="00D11347" w:rsidRPr="00A66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8A" w:rsidRDefault="00C16E8A" w:rsidP="00044737">
      <w:r>
        <w:separator/>
      </w:r>
    </w:p>
  </w:endnote>
  <w:endnote w:type="continuationSeparator" w:id="0">
    <w:p w:rsidR="00C16E8A" w:rsidRDefault="00C16E8A" w:rsidP="000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8A" w:rsidRDefault="00C16E8A" w:rsidP="00044737">
      <w:r>
        <w:separator/>
      </w:r>
    </w:p>
  </w:footnote>
  <w:footnote w:type="continuationSeparator" w:id="0">
    <w:p w:rsidR="00C16E8A" w:rsidRDefault="00C16E8A" w:rsidP="0004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7B"/>
    <w:rsid w:val="00044737"/>
    <w:rsid w:val="00A66D14"/>
    <w:rsid w:val="00B258E1"/>
    <w:rsid w:val="00C16E8A"/>
    <w:rsid w:val="00C7367B"/>
    <w:rsid w:val="00D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737"/>
    <w:rPr>
      <w:sz w:val="18"/>
      <w:szCs w:val="18"/>
    </w:rPr>
  </w:style>
  <w:style w:type="paragraph" w:styleId="a5">
    <w:name w:val="List Paragraph"/>
    <w:basedOn w:val="a"/>
    <w:uiPriority w:val="34"/>
    <w:qFormat/>
    <w:rsid w:val="000447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737"/>
    <w:rPr>
      <w:sz w:val="18"/>
      <w:szCs w:val="18"/>
    </w:rPr>
  </w:style>
  <w:style w:type="paragraph" w:styleId="a5">
    <w:name w:val="List Paragraph"/>
    <w:basedOn w:val="a"/>
    <w:uiPriority w:val="34"/>
    <w:qFormat/>
    <w:rsid w:val="000447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3</cp:revision>
  <dcterms:created xsi:type="dcterms:W3CDTF">2016-10-27T01:25:00Z</dcterms:created>
  <dcterms:modified xsi:type="dcterms:W3CDTF">2016-10-27T01:27:00Z</dcterms:modified>
</cp:coreProperties>
</file>