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31" w:rsidRDefault="00251631" w:rsidP="00251631">
      <w:pPr>
        <w:rPr>
          <w:sz w:val="24"/>
        </w:rPr>
      </w:pPr>
      <w:r>
        <w:rPr>
          <w:rFonts w:hint="eastAsia"/>
          <w:sz w:val="24"/>
        </w:rPr>
        <w:t>申请日期：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683"/>
        <w:gridCol w:w="1097"/>
        <w:gridCol w:w="1823"/>
        <w:gridCol w:w="1990"/>
        <w:gridCol w:w="2293"/>
      </w:tblGrid>
      <w:tr w:rsidR="00251631" w:rsidTr="00A220C8">
        <w:trPr>
          <w:trHeight w:val="460"/>
          <w:jc w:val="center"/>
        </w:trPr>
        <w:tc>
          <w:tcPr>
            <w:tcW w:w="2416" w:type="dxa"/>
            <w:gridSpan w:val="3"/>
            <w:vAlign w:val="center"/>
          </w:tcPr>
          <w:p w:rsidR="00251631" w:rsidRDefault="00251631" w:rsidP="00A220C8">
            <w:r>
              <w:rPr>
                <w:rFonts w:hint="eastAsia"/>
              </w:rPr>
              <w:t>申请安装单位</w:t>
            </w:r>
          </w:p>
        </w:tc>
        <w:tc>
          <w:tcPr>
            <w:tcW w:w="6106" w:type="dxa"/>
            <w:gridSpan w:val="3"/>
            <w:vAlign w:val="center"/>
          </w:tcPr>
          <w:p w:rsidR="00251631" w:rsidRDefault="00251631" w:rsidP="00A220C8"/>
        </w:tc>
      </w:tr>
      <w:tr w:rsidR="00251631" w:rsidTr="00A220C8">
        <w:trPr>
          <w:trHeight w:val="460"/>
          <w:jc w:val="center"/>
        </w:trPr>
        <w:tc>
          <w:tcPr>
            <w:tcW w:w="2416" w:type="dxa"/>
            <w:gridSpan w:val="3"/>
            <w:vAlign w:val="center"/>
          </w:tcPr>
          <w:p w:rsidR="00251631" w:rsidRDefault="00251631" w:rsidP="00A220C8">
            <w:r>
              <w:rPr>
                <w:rFonts w:hint="eastAsia"/>
              </w:rPr>
              <w:t>安装位置（楼号、房号）</w:t>
            </w:r>
          </w:p>
        </w:tc>
        <w:tc>
          <w:tcPr>
            <w:tcW w:w="1823" w:type="dxa"/>
            <w:vAlign w:val="center"/>
          </w:tcPr>
          <w:p w:rsidR="00251631" w:rsidRDefault="00251631" w:rsidP="00A220C8"/>
        </w:tc>
        <w:tc>
          <w:tcPr>
            <w:tcW w:w="1990" w:type="dxa"/>
            <w:vAlign w:val="center"/>
          </w:tcPr>
          <w:p w:rsidR="00251631" w:rsidRDefault="00251631" w:rsidP="00A220C8">
            <w:r>
              <w:rPr>
                <w:rFonts w:hint="eastAsia"/>
              </w:rPr>
              <w:t>安装房间的面积</w:t>
            </w:r>
          </w:p>
        </w:tc>
        <w:tc>
          <w:tcPr>
            <w:tcW w:w="2293" w:type="dxa"/>
            <w:vAlign w:val="center"/>
          </w:tcPr>
          <w:p w:rsidR="00251631" w:rsidRDefault="00251631" w:rsidP="00A220C8"/>
        </w:tc>
      </w:tr>
      <w:tr w:rsidR="00251631" w:rsidTr="00A220C8">
        <w:trPr>
          <w:trHeight w:val="296"/>
          <w:jc w:val="center"/>
        </w:trPr>
        <w:tc>
          <w:tcPr>
            <w:tcW w:w="1319" w:type="dxa"/>
            <w:gridSpan w:val="2"/>
            <w:vMerge w:val="restart"/>
            <w:vAlign w:val="center"/>
          </w:tcPr>
          <w:p w:rsidR="00251631" w:rsidRDefault="00251631" w:rsidP="00A220C8">
            <w:pPr>
              <w:jc w:val="center"/>
            </w:pPr>
            <w:r>
              <w:rPr>
                <w:rFonts w:hint="eastAsia"/>
              </w:rPr>
              <w:t>购买空调种类及数量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251631" w:rsidRDefault="00251631" w:rsidP="00A220C8">
            <w:pPr>
              <w:jc w:val="center"/>
            </w:pPr>
            <w:r>
              <w:rPr>
                <w:rFonts w:hint="eastAsia"/>
              </w:rPr>
              <w:t>柜式机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251631" w:rsidRDefault="00251631" w:rsidP="00A220C8">
            <w:pPr>
              <w:jc w:val="right"/>
            </w:pPr>
            <w:r>
              <w:rPr>
                <w:rFonts w:hint="eastAsia"/>
              </w:rPr>
              <w:t>（台）</w:t>
            </w:r>
            <w:r>
              <w:rPr>
                <w:rFonts w:hint="eastAsia"/>
              </w:rPr>
              <w:t xml:space="preserve">        </w:t>
            </w:r>
          </w:p>
        </w:tc>
        <w:tc>
          <w:tcPr>
            <w:tcW w:w="1990" w:type="dxa"/>
            <w:vMerge w:val="restart"/>
            <w:vAlign w:val="center"/>
          </w:tcPr>
          <w:p w:rsidR="00251631" w:rsidRDefault="00251631" w:rsidP="00A220C8">
            <w:pPr>
              <w:jc w:val="center"/>
            </w:pPr>
            <w:r>
              <w:rPr>
                <w:rFonts w:hint="eastAsia"/>
              </w:rPr>
              <w:t>欲购空调功率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251631" w:rsidRDefault="00251631" w:rsidP="00A220C8">
            <w:pPr>
              <w:jc w:val="righ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（匹）</w:t>
            </w:r>
          </w:p>
        </w:tc>
      </w:tr>
      <w:tr w:rsidR="00251631" w:rsidTr="00A220C8">
        <w:trPr>
          <w:trHeight w:val="296"/>
          <w:jc w:val="center"/>
        </w:trPr>
        <w:tc>
          <w:tcPr>
            <w:tcW w:w="1319" w:type="dxa"/>
            <w:gridSpan w:val="2"/>
            <w:vMerge/>
            <w:vAlign w:val="center"/>
          </w:tcPr>
          <w:p w:rsidR="00251631" w:rsidRDefault="00251631" w:rsidP="00A220C8"/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251631" w:rsidRDefault="00251631" w:rsidP="00A220C8">
            <w:pPr>
              <w:jc w:val="center"/>
            </w:pPr>
            <w:r>
              <w:rPr>
                <w:rFonts w:hint="eastAsia"/>
              </w:rPr>
              <w:t>壁挂机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251631" w:rsidRDefault="00251631" w:rsidP="00A220C8">
            <w:pPr>
              <w:jc w:val="right"/>
            </w:pPr>
            <w:r>
              <w:rPr>
                <w:rFonts w:hint="eastAsia"/>
              </w:rPr>
              <w:t>（台）</w:t>
            </w:r>
            <w:r>
              <w:rPr>
                <w:rFonts w:hint="eastAsia"/>
              </w:rPr>
              <w:t xml:space="preserve">        </w:t>
            </w:r>
          </w:p>
        </w:tc>
        <w:tc>
          <w:tcPr>
            <w:tcW w:w="1990" w:type="dxa"/>
            <w:vMerge/>
            <w:vAlign w:val="center"/>
          </w:tcPr>
          <w:p w:rsidR="00251631" w:rsidRDefault="00251631" w:rsidP="00A220C8"/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251631" w:rsidRDefault="00251631" w:rsidP="00A220C8">
            <w:pPr>
              <w:jc w:val="right"/>
            </w:pPr>
            <w:r>
              <w:rPr>
                <w:rFonts w:hint="eastAsia"/>
              </w:rPr>
              <w:t>（匹）</w:t>
            </w:r>
          </w:p>
        </w:tc>
      </w:tr>
      <w:tr w:rsidR="00251631" w:rsidTr="00A220C8">
        <w:trPr>
          <w:trHeight w:val="296"/>
          <w:jc w:val="center"/>
        </w:trPr>
        <w:tc>
          <w:tcPr>
            <w:tcW w:w="13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51631" w:rsidRDefault="00251631" w:rsidP="00A220C8"/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251631" w:rsidRDefault="00251631" w:rsidP="00A220C8">
            <w:pPr>
              <w:jc w:val="center"/>
            </w:pPr>
            <w:r>
              <w:rPr>
                <w:rFonts w:hint="eastAsia"/>
              </w:rPr>
              <w:t>中央空调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251631" w:rsidRDefault="00251631" w:rsidP="00A220C8">
            <w:pPr>
              <w:jc w:val="right"/>
            </w:pPr>
            <w:r>
              <w:rPr>
                <w:rFonts w:hint="eastAsia"/>
              </w:rPr>
              <w:t>（台）</w:t>
            </w:r>
            <w:r>
              <w:rPr>
                <w:rFonts w:hint="eastAsia"/>
              </w:rPr>
              <w:t xml:space="preserve">        </w:t>
            </w:r>
          </w:p>
        </w:tc>
        <w:tc>
          <w:tcPr>
            <w:tcW w:w="1990" w:type="dxa"/>
            <w:vMerge/>
            <w:tcBorders>
              <w:bottom w:val="single" w:sz="4" w:space="0" w:color="auto"/>
            </w:tcBorders>
            <w:vAlign w:val="center"/>
          </w:tcPr>
          <w:p w:rsidR="00251631" w:rsidRDefault="00251631" w:rsidP="00A220C8"/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251631" w:rsidRDefault="00251631" w:rsidP="00A220C8">
            <w:pPr>
              <w:jc w:val="right"/>
            </w:pPr>
            <w:r>
              <w:rPr>
                <w:rFonts w:hint="eastAsia"/>
              </w:rPr>
              <w:t>（匹）</w:t>
            </w:r>
          </w:p>
        </w:tc>
      </w:tr>
      <w:tr w:rsidR="00251631" w:rsidTr="00A220C8">
        <w:trPr>
          <w:trHeight w:val="569"/>
          <w:jc w:val="center"/>
        </w:trPr>
        <w:tc>
          <w:tcPr>
            <w:tcW w:w="2416" w:type="dxa"/>
            <w:gridSpan w:val="3"/>
            <w:tcBorders>
              <w:bottom w:val="single" w:sz="4" w:space="0" w:color="auto"/>
            </w:tcBorders>
            <w:vAlign w:val="center"/>
          </w:tcPr>
          <w:p w:rsidR="00251631" w:rsidRDefault="00251631" w:rsidP="00A220C8">
            <w:r>
              <w:rPr>
                <w:rFonts w:hint="eastAsia"/>
              </w:rPr>
              <w:t>购买空调经费来源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251631" w:rsidRDefault="00251631" w:rsidP="00A220C8"/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251631" w:rsidRDefault="00251631" w:rsidP="00A220C8">
            <w:r>
              <w:rPr>
                <w:rFonts w:hint="eastAsia"/>
              </w:rPr>
              <w:t>空调电费支付来源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251631" w:rsidRDefault="00251631" w:rsidP="00A220C8"/>
        </w:tc>
      </w:tr>
      <w:tr w:rsidR="00251631" w:rsidTr="00A220C8">
        <w:trPr>
          <w:trHeight w:val="1445"/>
          <w:jc w:val="center"/>
        </w:trPr>
        <w:tc>
          <w:tcPr>
            <w:tcW w:w="636" w:type="dxa"/>
            <w:vAlign w:val="center"/>
          </w:tcPr>
          <w:p w:rsidR="00251631" w:rsidRDefault="00251631" w:rsidP="00A220C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安装</w:t>
            </w:r>
          </w:p>
          <w:p w:rsidR="00251631" w:rsidRDefault="00251631" w:rsidP="00A220C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原因</w:t>
            </w:r>
          </w:p>
        </w:tc>
        <w:tc>
          <w:tcPr>
            <w:tcW w:w="7886" w:type="dxa"/>
            <w:gridSpan w:val="5"/>
            <w:vAlign w:val="center"/>
          </w:tcPr>
          <w:p w:rsidR="00251631" w:rsidRDefault="00251631" w:rsidP="00A220C8">
            <w:pPr>
              <w:rPr>
                <w:rFonts w:ascii="Arial" w:hAnsi="Arial" w:cs="Arial"/>
              </w:rPr>
            </w:pPr>
          </w:p>
          <w:p w:rsidR="00251631" w:rsidRDefault="00251631" w:rsidP="00A220C8">
            <w:pPr>
              <w:rPr>
                <w:rFonts w:ascii="Arial" w:hAnsi="Arial" w:cs="Arial"/>
              </w:rPr>
            </w:pPr>
          </w:p>
          <w:p w:rsidR="00251631" w:rsidRDefault="00251631" w:rsidP="00A220C8">
            <w:pPr>
              <w:ind w:firstLineChars="1500" w:firstLine="315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申请经办人：　　　　　　联系电话：</w:t>
            </w:r>
          </w:p>
          <w:p w:rsidR="00251631" w:rsidRDefault="00251631" w:rsidP="00A220C8">
            <w:pPr>
              <w:ind w:firstLineChars="2005" w:firstLine="421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 w:hint="eastAsia"/>
              </w:rPr>
              <w:t>日</w:t>
            </w:r>
          </w:p>
        </w:tc>
      </w:tr>
      <w:tr w:rsidR="00251631" w:rsidTr="00A220C8">
        <w:trPr>
          <w:trHeight w:val="1679"/>
          <w:jc w:val="center"/>
        </w:trPr>
        <w:tc>
          <w:tcPr>
            <w:tcW w:w="636" w:type="dxa"/>
            <w:vAlign w:val="center"/>
          </w:tcPr>
          <w:p w:rsidR="00251631" w:rsidRDefault="00251631" w:rsidP="00A220C8">
            <w:pPr>
              <w:rPr>
                <w:rFonts w:ascii="Arial" w:hAnsi="Arial" w:cs="Arial"/>
              </w:rPr>
            </w:pPr>
          </w:p>
          <w:p w:rsidR="00251631" w:rsidRDefault="00251631" w:rsidP="00A220C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单位</w:t>
            </w:r>
          </w:p>
          <w:p w:rsidR="00251631" w:rsidRDefault="00251631" w:rsidP="00A220C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意见</w:t>
            </w:r>
          </w:p>
          <w:p w:rsidR="00251631" w:rsidRDefault="00251631" w:rsidP="00A220C8">
            <w:pPr>
              <w:rPr>
                <w:rFonts w:ascii="Arial" w:hAnsi="Arial" w:cs="Arial"/>
              </w:rPr>
            </w:pPr>
          </w:p>
        </w:tc>
        <w:tc>
          <w:tcPr>
            <w:tcW w:w="7886" w:type="dxa"/>
            <w:gridSpan w:val="5"/>
            <w:vAlign w:val="center"/>
          </w:tcPr>
          <w:p w:rsidR="00251631" w:rsidRDefault="00251631" w:rsidP="00A220C8">
            <w:pPr>
              <w:rPr>
                <w:rFonts w:ascii="Arial" w:hAnsi="Arial" w:cs="Arial"/>
              </w:rPr>
            </w:pPr>
          </w:p>
          <w:p w:rsidR="00251631" w:rsidRDefault="00251631" w:rsidP="00A220C8">
            <w:pPr>
              <w:rPr>
                <w:rFonts w:ascii="Arial" w:hAnsi="Arial" w:cs="Arial"/>
              </w:rPr>
            </w:pPr>
          </w:p>
          <w:p w:rsidR="00251631" w:rsidRDefault="00251631" w:rsidP="00A220C8">
            <w:pPr>
              <w:ind w:firstLineChars="1491" w:firstLine="3131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单位领导</w:t>
            </w:r>
          </w:p>
          <w:p w:rsidR="00251631" w:rsidRDefault="00251631" w:rsidP="00A220C8">
            <w:pPr>
              <w:ind w:firstLineChars="2005" w:firstLine="421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 w:hint="eastAsia"/>
              </w:rPr>
              <w:t>日</w:t>
            </w:r>
          </w:p>
        </w:tc>
      </w:tr>
      <w:tr w:rsidR="00251631" w:rsidTr="00A220C8">
        <w:trPr>
          <w:trHeight w:val="1986"/>
          <w:jc w:val="center"/>
        </w:trPr>
        <w:tc>
          <w:tcPr>
            <w:tcW w:w="636" w:type="dxa"/>
            <w:vAlign w:val="center"/>
          </w:tcPr>
          <w:p w:rsidR="00251631" w:rsidRPr="009670FF" w:rsidRDefault="00251631" w:rsidP="00A220C8">
            <w:pPr>
              <w:rPr>
                <w:rFonts w:ascii="Arial" w:hAnsi="Arial" w:cs="Arial"/>
                <w:b/>
              </w:rPr>
            </w:pPr>
            <w:r w:rsidRPr="009670FF">
              <w:rPr>
                <w:rFonts w:ascii="Arial" w:hAnsi="Arial" w:cs="Arial" w:hint="eastAsia"/>
                <w:b/>
              </w:rPr>
              <w:t>相关部门批示</w:t>
            </w:r>
          </w:p>
        </w:tc>
        <w:tc>
          <w:tcPr>
            <w:tcW w:w="7886" w:type="dxa"/>
            <w:gridSpan w:val="5"/>
            <w:vAlign w:val="center"/>
          </w:tcPr>
          <w:p w:rsidR="00251631" w:rsidRDefault="00251631" w:rsidP="00A220C8">
            <w:pPr>
              <w:rPr>
                <w:rFonts w:ascii="Arial" w:hAnsi="Arial" w:cs="Arial"/>
              </w:rPr>
            </w:pPr>
          </w:p>
          <w:p w:rsidR="00251631" w:rsidRDefault="00251631" w:rsidP="00A220C8">
            <w:pPr>
              <w:rPr>
                <w:rFonts w:ascii="Arial" w:hAnsi="Arial" w:cs="Arial"/>
              </w:rPr>
            </w:pPr>
          </w:p>
          <w:p w:rsidR="00251631" w:rsidRDefault="00251631" w:rsidP="00A220C8">
            <w:pPr>
              <w:rPr>
                <w:rFonts w:ascii="Arial" w:hAnsi="Arial" w:cs="Arial"/>
              </w:rPr>
            </w:pPr>
          </w:p>
          <w:p w:rsidR="00251631" w:rsidRDefault="00251631" w:rsidP="00A220C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　　　　　　　　　　　　　　部门领导</w:t>
            </w:r>
          </w:p>
          <w:p w:rsidR="00251631" w:rsidRDefault="00251631" w:rsidP="00A220C8">
            <w:pPr>
              <w:ind w:firstLineChars="2030" w:firstLine="4263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 w:hint="eastAsia"/>
              </w:rPr>
              <w:t>日</w:t>
            </w:r>
          </w:p>
        </w:tc>
      </w:tr>
      <w:tr w:rsidR="00251631" w:rsidTr="00A220C8">
        <w:trPr>
          <w:trHeight w:val="1699"/>
          <w:jc w:val="center"/>
        </w:trPr>
        <w:tc>
          <w:tcPr>
            <w:tcW w:w="636" w:type="dxa"/>
            <w:vAlign w:val="center"/>
          </w:tcPr>
          <w:p w:rsidR="00251631" w:rsidRDefault="00251631" w:rsidP="00A220C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申报</w:t>
            </w:r>
          </w:p>
          <w:p w:rsidR="00251631" w:rsidRDefault="00251631" w:rsidP="00A220C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固定</w:t>
            </w:r>
          </w:p>
          <w:p w:rsidR="00251631" w:rsidRDefault="00251631" w:rsidP="00A220C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资产</w:t>
            </w:r>
          </w:p>
        </w:tc>
        <w:tc>
          <w:tcPr>
            <w:tcW w:w="7886" w:type="dxa"/>
            <w:gridSpan w:val="5"/>
            <w:vAlign w:val="center"/>
          </w:tcPr>
          <w:p w:rsidR="00251631" w:rsidRDefault="00251631" w:rsidP="00A220C8">
            <w:pPr>
              <w:rPr>
                <w:rFonts w:ascii="Arial" w:hAnsi="Arial" w:cs="Arial"/>
              </w:rPr>
            </w:pPr>
          </w:p>
          <w:p w:rsidR="00251631" w:rsidRDefault="00251631" w:rsidP="00A220C8">
            <w:pPr>
              <w:rPr>
                <w:rFonts w:ascii="Arial" w:hAnsi="Arial" w:cs="Arial"/>
              </w:rPr>
            </w:pPr>
          </w:p>
          <w:p w:rsidR="00251631" w:rsidRDefault="00251631" w:rsidP="00A220C8">
            <w:pPr>
              <w:rPr>
                <w:rFonts w:ascii="Arial" w:hAnsi="Arial" w:cs="Arial"/>
              </w:rPr>
            </w:pPr>
          </w:p>
          <w:p w:rsidR="00251631" w:rsidRDefault="00251631" w:rsidP="00A220C8">
            <w:pPr>
              <w:ind w:firstLineChars="1491" w:firstLine="3131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国有资产管理处</w:t>
            </w:r>
          </w:p>
          <w:p w:rsidR="00251631" w:rsidRDefault="00251631" w:rsidP="00A220C8">
            <w:pPr>
              <w:ind w:firstLineChars="2055" w:firstLine="431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 w:hint="eastAsia"/>
              </w:rPr>
              <w:t>日</w:t>
            </w:r>
            <w:proofErr w:type="gramStart"/>
            <w:r>
              <w:rPr>
                <w:rFonts w:ascii="Arial" w:hAnsi="Arial" w:cs="Arial" w:hint="eastAsia"/>
              </w:rPr>
              <w:t xml:space="preserve">　　　　　　　　　　　　　　　</w:t>
            </w:r>
            <w:proofErr w:type="gramEnd"/>
          </w:p>
        </w:tc>
      </w:tr>
      <w:tr w:rsidR="00251631" w:rsidTr="00A220C8">
        <w:trPr>
          <w:trHeight w:val="1681"/>
          <w:jc w:val="center"/>
        </w:trPr>
        <w:tc>
          <w:tcPr>
            <w:tcW w:w="636" w:type="dxa"/>
            <w:vAlign w:val="center"/>
          </w:tcPr>
          <w:p w:rsidR="00251631" w:rsidRDefault="00251631" w:rsidP="00A220C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用电</w:t>
            </w:r>
          </w:p>
          <w:p w:rsidR="00251631" w:rsidRDefault="00251631" w:rsidP="00A220C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管理</w:t>
            </w:r>
          </w:p>
        </w:tc>
        <w:tc>
          <w:tcPr>
            <w:tcW w:w="7886" w:type="dxa"/>
            <w:gridSpan w:val="5"/>
            <w:vAlign w:val="center"/>
          </w:tcPr>
          <w:p w:rsidR="00251631" w:rsidRDefault="00251631" w:rsidP="00A220C8">
            <w:pPr>
              <w:ind w:firstLineChars="1491" w:firstLine="3131"/>
              <w:rPr>
                <w:rFonts w:ascii="Arial" w:hAnsi="Arial" w:cs="Arial"/>
              </w:rPr>
            </w:pPr>
          </w:p>
          <w:p w:rsidR="00251631" w:rsidRDefault="00251631" w:rsidP="00A220C8">
            <w:pPr>
              <w:ind w:firstLineChars="1491" w:firstLine="3131"/>
              <w:rPr>
                <w:rFonts w:ascii="Arial" w:hAnsi="Arial" w:cs="Arial"/>
              </w:rPr>
            </w:pPr>
          </w:p>
          <w:p w:rsidR="00251631" w:rsidRDefault="00251631" w:rsidP="00A220C8">
            <w:pPr>
              <w:ind w:firstLineChars="1491" w:firstLine="3131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节　能　办</w:t>
            </w:r>
          </w:p>
          <w:p w:rsidR="00251631" w:rsidRDefault="00251631" w:rsidP="00A220C8">
            <w:pPr>
              <w:ind w:firstLineChars="2055" w:firstLine="4315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年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 w:hint="eastAsia"/>
              </w:rPr>
              <w:t>月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 w:hint="eastAsia"/>
              </w:rPr>
              <w:t>日</w:t>
            </w:r>
          </w:p>
        </w:tc>
      </w:tr>
      <w:tr w:rsidR="00251631" w:rsidTr="00A220C8">
        <w:trPr>
          <w:jc w:val="center"/>
        </w:trPr>
        <w:tc>
          <w:tcPr>
            <w:tcW w:w="636" w:type="dxa"/>
            <w:vAlign w:val="center"/>
          </w:tcPr>
          <w:p w:rsidR="00251631" w:rsidRDefault="00251631" w:rsidP="00251631">
            <w:pPr>
              <w:spacing w:beforeLines="50" w:before="156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备</w:t>
            </w:r>
          </w:p>
          <w:p w:rsidR="00251631" w:rsidRDefault="00251631" w:rsidP="00A220C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注</w:t>
            </w:r>
          </w:p>
          <w:p w:rsidR="00251631" w:rsidRDefault="00251631" w:rsidP="00A220C8">
            <w:pPr>
              <w:rPr>
                <w:rFonts w:ascii="Arial" w:hAnsi="Arial" w:cs="Arial"/>
              </w:rPr>
            </w:pPr>
          </w:p>
        </w:tc>
        <w:tc>
          <w:tcPr>
            <w:tcW w:w="7886" w:type="dxa"/>
            <w:gridSpan w:val="5"/>
            <w:vAlign w:val="center"/>
          </w:tcPr>
          <w:p w:rsidR="00251631" w:rsidRDefault="00251631" w:rsidP="0025163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申请单位凭此表第一次领卡、购电；</w:t>
            </w:r>
          </w:p>
          <w:p w:rsidR="00251631" w:rsidRDefault="00251631" w:rsidP="0025163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本表原件存财务处，国资处、节能办公室留复印件；</w:t>
            </w:r>
          </w:p>
          <w:p w:rsidR="00251631" w:rsidRDefault="00251631" w:rsidP="0025163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如果安装房间超过</w:t>
            </w: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 w:hint="eastAsia"/>
              </w:rPr>
              <w:t>间，请按要求，附详细安装清单。</w:t>
            </w:r>
          </w:p>
          <w:p w:rsidR="00251631" w:rsidRDefault="00251631" w:rsidP="00251631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D64F5">
              <w:rPr>
                <w:rFonts w:ascii="Arial" w:hAnsi="Arial" w:cs="Arial" w:hint="eastAsia"/>
                <w:b/>
              </w:rPr>
              <w:t>如果没有按照审</w:t>
            </w:r>
            <w:proofErr w:type="gramStart"/>
            <w:r w:rsidRPr="009D64F5">
              <w:rPr>
                <w:rFonts w:ascii="Arial" w:hAnsi="Arial" w:cs="Arial" w:hint="eastAsia"/>
                <w:b/>
              </w:rPr>
              <w:t>请表位置</w:t>
            </w:r>
            <w:proofErr w:type="gramEnd"/>
            <w:r w:rsidRPr="009D64F5">
              <w:rPr>
                <w:rFonts w:ascii="Arial" w:hAnsi="Arial" w:cs="Arial" w:hint="eastAsia"/>
                <w:b/>
              </w:rPr>
              <w:t>安装空调，将取消</w:t>
            </w:r>
            <w:r w:rsidRPr="009A18E1">
              <w:rPr>
                <w:rFonts w:ascii="Arial" w:hAnsi="Arial" w:cs="Arial" w:hint="eastAsia"/>
                <w:b/>
                <w:color w:val="FF0000"/>
              </w:rPr>
              <w:t>该学院该楼审请安装资格</w:t>
            </w:r>
            <w:r w:rsidRPr="009D64F5">
              <w:rPr>
                <w:rFonts w:ascii="Arial" w:hAnsi="Arial" w:cs="Arial" w:hint="eastAsia"/>
                <w:b/>
              </w:rPr>
              <w:t>！</w:t>
            </w:r>
          </w:p>
          <w:p w:rsidR="00251631" w:rsidRPr="009D64F5" w:rsidRDefault="00251631" w:rsidP="00251631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相关部门批示一栏中，使用科研经费，由科技处负责；其它经费，由财务处负责；由学校承担费用，需要主管财务的校领导批准</w:t>
            </w:r>
          </w:p>
        </w:tc>
      </w:tr>
    </w:tbl>
    <w:p w:rsidR="0046323E" w:rsidRPr="00251631" w:rsidRDefault="0046323E">
      <w:bookmarkStart w:id="0" w:name="_GoBack"/>
      <w:bookmarkEnd w:id="0"/>
    </w:p>
    <w:sectPr w:rsidR="0046323E" w:rsidRPr="00251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3B" w:rsidRDefault="0009223B" w:rsidP="00251631">
      <w:r>
        <w:separator/>
      </w:r>
    </w:p>
  </w:endnote>
  <w:endnote w:type="continuationSeparator" w:id="0">
    <w:p w:rsidR="0009223B" w:rsidRDefault="0009223B" w:rsidP="0025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3B" w:rsidRDefault="0009223B" w:rsidP="00251631">
      <w:r>
        <w:separator/>
      </w:r>
    </w:p>
  </w:footnote>
  <w:footnote w:type="continuationSeparator" w:id="0">
    <w:p w:rsidR="0009223B" w:rsidRDefault="0009223B" w:rsidP="0025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736A"/>
    <w:multiLevelType w:val="hybridMultilevel"/>
    <w:tmpl w:val="9612AA16"/>
    <w:lvl w:ilvl="0" w:tplc="598E0B9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29"/>
    <w:rsid w:val="0009223B"/>
    <w:rsid w:val="00251631"/>
    <w:rsid w:val="00283929"/>
    <w:rsid w:val="004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6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6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6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6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2016-10-27T01:29:00Z</dcterms:created>
  <dcterms:modified xsi:type="dcterms:W3CDTF">2016-10-27T01:29:00Z</dcterms:modified>
</cp:coreProperties>
</file>