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967" w:rsidRDefault="00AC1967" w:rsidP="00AC1967">
      <w:pPr>
        <w:pStyle w:val="1"/>
        <w:rPr>
          <w:rFonts w:ascii="宋体" w:eastAsia="宋体" w:hAnsi="宋体" w:cs="Times New Roman"/>
          <w:b/>
          <w:sz w:val="36"/>
          <w:szCs w:val="32"/>
        </w:rPr>
      </w:pPr>
      <w:bookmarkStart w:id="0" w:name="_Toc30033"/>
      <w:bookmarkStart w:id="1" w:name="_Toc28798"/>
      <w:r>
        <w:rPr>
          <w:rFonts w:ascii="宋体" w:eastAsia="宋体" w:hAnsi="宋体" w:cs="Times New Roman"/>
          <w:b/>
          <w:sz w:val="36"/>
          <w:szCs w:val="32"/>
        </w:rPr>
        <w:t>北京化工大学</w:t>
      </w:r>
      <w:r>
        <w:rPr>
          <w:rFonts w:ascii="宋体" w:eastAsia="宋体" w:hAnsi="宋体" w:cs="Times New Roman" w:hint="eastAsia"/>
          <w:b/>
          <w:sz w:val="36"/>
          <w:szCs w:val="32"/>
        </w:rPr>
        <w:t>昌平</w:t>
      </w:r>
      <w:r>
        <w:rPr>
          <w:rFonts w:ascii="宋体" w:eastAsia="宋体" w:hAnsi="宋体" w:cs="Times New Roman"/>
          <w:b/>
          <w:sz w:val="36"/>
          <w:szCs w:val="32"/>
        </w:rPr>
        <w:t>校区实验室危险废物管理</w:t>
      </w:r>
      <w:r>
        <w:rPr>
          <w:rFonts w:ascii="宋体" w:eastAsia="宋体" w:hAnsi="宋体" w:cs="Times New Roman" w:hint="eastAsia"/>
          <w:b/>
          <w:sz w:val="36"/>
          <w:szCs w:val="32"/>
        </w:rPr>
        <w:t>办法</w:t>
      </w:r>
      <w:bookmarkEnd w:id="0"/>
      <w:bookmarkEnd w:id="1"/>
    </w:p>
    <w:p w:rsidR="00AC1967" w:rsidRDefault="00AC1967" w:rsidP="00AC1967">
      <w:pPr>
        <w:rPr>
          <w:rFonts w:ascii="宋体" w:eastAsia="宋体" w:hAnsi="宋体" w:cs="Times New Roman"/>
          <w:b/>
          <w:sz w:val="36"/>
          <w:szCs w:val="32"/>
        </w:rPr>
      </w:pPr>
    </w:p>
    <w:p w:rsidR="00AC1967" w:rsidRDefault="00AC1967" w:rsidP="00AC1967">
      <w:pPr>
        <w:jc w:val="center"/>
        <w:rPr>
          <w:rFonts w:ascii="仿宋" w:eastAsia="仿宋" w:hAnsi="仿宋" w:cs="Times New Roman"/>
          <w:b/>
          <w:sz w:val="32"/>
          <w:szCs w:val="32"/>
        </w:rPr>
      </w:pPr>
      <w:r>
        <w:rPr>
          <w:rFonts w:ascii="仿宋" w:eastAsia="仿宋" w:hAnsi="仿宋" w:cs="Times New Roman" w:hint="eastAsia"/>
          <w:b/>
          <w:sz w:val="32"/>
          <w:szCs w:val="32"/>
        </w:rPr>
        <w:t>第一章  总  则</w:t>
      </w:r>
    </w:p>
    <w:p w:rsidR="00AC1967" w:rsidRDefault="00AC1967" w:rsidP="00AC1967">
      <w:pPr>
        <w:rPr>
          <w:rFonts w:ascii="仿宋" w:eastAsia="仿宋" w:hAnsi="仿宋" w:cs="Times New Roman"/>
          <w:sz w:val="32"/>
          <w:szCs w:val="28"/>
        </w:rPr>
      </w:pPr>
      <w:r>
        <w:rPr>
          <w:rFonts w:ascii="宋体" w:eastAsia="宋体" w:hAnsi="宋体" w:cs="宋体" w:hint="eastAsia"/>
          <w:b/>
          <w:kern w:val="0"/>
          <w:sz w:val="28"/>
          <w:szCs w:val="28"/>
        </w:rPr>
        <w:t xml:space="preserve">    </w:t>
      </w:r>
      <w:r>
        <w:rPr>
          <w:rFonts w:ascii="仿宋" w:eastAsia="仿宋" w:hAnsi="仿宋" w:cs="宋体" w:hint="eastAsia"/>
          <w:b/>
          <w:kern w:val="0"/>
          <w:sz w:val="32"/>
          <w:szCs w:val="28"/>
        </w:rPr>
        <w:t xml:space="preserve">第一条  </w:t>
      </w:r>
      <w:r>
        <w:rPr>
          <w:rFonts w:ascii="仿宋" w:eastAsia="仿宋" w:hAnsi="仿宋" w:cs="Times New Roman" w:hint="eastAsia"/>
          <w:sz w:val="32"/>
          <w:szCs w:val="28"/>
        </w:rPr>
        <w:t>为</w:t>
      </w:r>
      <w:r>
        <w:rPr>
          <w:rFonts w:ascii="仿宋" w:eastAsia="仿宋" w:hAnsi="仿宋" w:cs="Times New Roman"/>
          <w:sz w:val="32"/>
          <w:szCs w:val="28"/>
        </w:rPr>
        <w:t>了防止污染，保护环境，规范昌平校区实验室</w:t>
      </w:r>
      <w:r>
        <w:rPr>
          <w:rFonts w:ascii="仿宋" w:eastAsia="仿宋" w:hAnsi="仿宋" w:cs="Times New Roman" w:hint="eastAsia"/>
          <w:sz w:val="32"/>
          <w:szCs w:val="28"/>
        </w:rPr>
        <w:t>危险</w:t>
      </w:r>
      <w:r>
        <w:rPr>
          <w:rFonts w:ascii="仿宋" w:eastAsia="仿宋" w:hAnsi="仿宋" w:cs="Times New Roman"/>
          <w:sz w:val="32"/>
          <w:szCs w:val="28"/>
        </w:rPr>
        <w:t>废物</w:t>
      </w:r>
      <w:r>
        <w:rPr>
          <w:rFonts w:ascii="仿宋" w:eastAsia="仿宋" w:hAnsi="仿宋" w:cs="Times New Roman" w:hint="eastAsia"/>
          <w:sz w:val="32"/>
          <w:szCs w:val="28"/>
        </w:rPr>
        <w:t>的</w:t>
      </w:r>
      <w:r>
        <w:rPr>
          <w:rFonts w:ascii="仿宋" w:eastAsia="仿宋" w:hAnsi="仿宋" w:cs="Times New Roman"/>
          <w:sz w:val="32"/>
          <w:szCs w:val="28"/>
        </w:rPr>
        <w:t>收集、暂存、移交、处置等行为，做好昌平校区实验室</w:t>
      </w:r>
      <w:r>
        <w:rPr>
          <w:rFonts w:ascii="仿宋" w:eastAsia="仿宋" w:hAnsi="仿宋" w:cs="Times New Roman" w:hint="eastAsia"/>
          <w:sz w:val="32"/>
          <w:szCs w:val="28"/>
        </w:rPr>
        <w:t>危险</w:t>
      </w:r>
      <w:r>
        <w:rPr>
          <w:rFonts w:ascii="仿宋" w:eastAsia="仿宋" w:hAnsi="仿宋" w:cs="Times New Roman"/>
          <w:sz w:val="32"/>
          <w:szCs w:val="28"/>
        </w:rPr>
        <w:t>废物的管理</w:t>
      </w:r>
      <w:r>
        <w:rPr>
          <w:rFonts w:ascii="仿宋" w:eastAsia="仿宋" w:hAnsi="仿宋" w:cs="Times New Roman" w:hint="eastAsia"/>
          <w:sz w:val="32"/>
          <w:szCs w:val="28"/>
        </w:rPr>
        <w:t>，根据</w:t>
      </w:r>
      <w:r>
        <w:rPr>
          <w:rFonts w:ascii="仿宋" w:eastAsia="仿宋" w:hAnsi="仿宋" w:cs="Times New Roman"/>
          <w:sz w:val="32"/>
          <w:szCs w:val="28"/>
        </w:rPr>
        <w:t>《</w:t>
      </w:r>
      <w:r>
        <w:rPr>
          <w:rFonts w:ascii="仿宋" w:eastAsia="仿宋" w:hAnsi="仿宋" w:cs="Times New Roman" w:hint="eastAsia"/>
          <w:sz w:val="32"/>
          <w:szCs w:val="28"/>
        </w:rPr>
        <w:t>中华人民共和国</w:t>
      </w:r>
      <w:r>
        <w:rPr>
          <w:rFonts w:ascii="仿宋" w:eastAsia="仿宋" w:hAnsi="仿宋" w:cs="Times New Roman"/>
          <w:sz w:val="32"/>
          <w:szCs w:val="28"/>
        </w:rPr>
        <w:t>固体废物污染环境防治法》</w:t>
      </w:r>
      <w:r>
        <w:rPr>
          <w:rFonts w:ascii="仿宋" w:eastAsia="仿宋" w:hAnsi="仿宋" w:cs="Times New Roman" w:hint="eastAsia"/>
          <w:sz w:val="32"/>
          <w:szCs w:val="28"/>
        </w:rPr>
        <w:t>（中华人民共和国</w:t>
      </w:r>
      <w:r>
        <w:rPr>
          <w:rFonts w:ascii="仿宋" w:eastAsia="仿宋" w:hAnsi="仿宋" w:cs="Times New Roman"/>
          <w:sz w:val="32"/>
          <w:szCs w:val="28"/>
        </w:rPr>
        <w:t>主席令</w:t>
      </w:r>
      <w:r>
        <w:rPr>
          <w:rFonts w:ascii="仿宋" w:eastAsia="仿宋" w:hAnsi="仿宋" w:cs="Times New Roman" w:hint="eastAsia"/>
          <w:sz w:val="32"/>
          <w:szCs w:val="28"/>
        </w:rPr>
        <w:t>[2004]第31号）、</w:t>
      </w:r>
      <w:r>
        <w:rPr>
          <w:rFonts w:ascii="仿宋" w:eastAsia="仿宋" w:hAnsi="仿宋" w:cs="Times New Roman"/>
          <w:sz w:val="32"/>
          <w:szCs w:val="28"/>
        </w:rPr>
        <w:t>《</w:t>
      </w:r>
      <w:r>
        <w:rPr>
          <w:rFonts w:ascii="仿宋" w:eastAsia="仿宋" w:hAnsi="仿宋" w:cs="Times New Roman" w:hint="eastAsia"/>
          <w:sz w:val="32"/>
          <w:szCs w:val="28"/>
        </w:rPr>
        <w:t>北京市</w:t>
      </w:r>
      <w:r>
        <w:rPr>
          <w:rFonts w:ascii="仿宋" w:eastAsia="仿宋" w:hAnsi="仿宋" w:cs="Times New Roman"/>
          <w:sz w:val="32"/>
          <w:szCs w:val="28"/>
        </w:rPr>
        <w:t>水污染</w:t>
      </w:r>
      <w:r>
        <w:rPr>
          <w:rFonts w:ascii="仿宋" w:eastAsia="仿宋" w:hAnsi="仿宋" w:cs="Times New Roman" w:hint="eastAsia"/>
          <w:sz w:val="32"/>
          <w:szCs w:val="28"/>
        </w:rPr>
        <w:t>防治</w:t>
      </w:r>
      <w:r>
        <w:rPr>
          <w:rFonts w:ascii="仿宋" w:eastAsia="仿宋" w:hAnsi="仿宋" w:cs="Times New Roman"/>
          <w:sz w:val="32"/>
          <w:szCs w:val="28"/>
        </w:rPr>
        <w:t>条例》</w:t>
      </w:r>
      <w:r>
        <w:rPr>
          <w:rFonts w:ascii="仿宋" w:eastAsia="仿宋" w:hAnsi="仿宋" w:cs="Times New Roman" w:hint="eastAsia"/>
          <w:sz w:val="32"/>
          <w:szCs w:val="28"/>
        </w:rPr>
        <w:t>、《实验室危险废物污染防治技术规范》（</w:t>
      </w:r>
      <w:r>
        <w:rPr>
          <w:rFonts w:ascii="仿宋" w:eastAsia="仿宋" w:hAnsi="仿宋" w:cs="Times New Roman"/>
          <w:sz w:val="32"/>
          <w:szCs w:val="28"/>
        </w:rPr>
        <w:t>DB11/T 1368—2016）</w:t>
      </w:r>
      <w:r>
        <w:rPr>
          <w:rFonts w:ascii="仿宋" w:eastAsia="仿宋" w:hAnsi="仿宋" w:cs="Times New Roman" w:hint="eastAsia"/>
          <w:sz w:val="32"/>
          <w:szCs w:val="28"/>
        </w:rPr>
        <w:t>和《北京</w:t>
      </w:r>
      <w:r>
        <w:rPr>
          <w:rFonts w:ascii="仿宋" w:eastAsia="仿宋" w:hAnsi="仿宋" w:cs="Times New Roman"/>
          <w:sz w:val="32"/>
          <w:szCs w:val="28"/>
        </w:rPr>
        <w:t>化工大学实验室危险废物管理制度</w:t>
      </w:r>
      <w:r>
        <w:rPr>
          <w:rFonts w:ascii="仿宋" w:eastAsia="仿宋" w:hAnsi="仿宋" w:cs="Times New Roman" w:hint="eastAsia"/>
          <w:sz w:val="32"/>
          <w:szCs w:val="28"/>
        </w:rPr>
        <w:t>》（北化大</w:t>
      </w:r>
      <w:r>
        <w:rPr>
          <w:rFonts w:ascii="仿宋" w:eastAsia="仿宋" w:hAnsi="仿宋" w:cs="Times New Roman"/>
          <w:sz w:val="32"/>
          <w:szCs w:val="28"/>
        </w:rPr>
        <w:t>校办发</w:t>
      </w:r>
      <w:r>
        <w:rPr>
          <w:rFonts w:ascii="仿宋" w:eastAsia="仿宋" w:hAnsi="仿宋" w:cs="Times New Roman" w:hint="eastAsia"/>
          <w:sz w:val="32"/>
          <w:szCs w:val="28"/>
        </w:rPr>
        <w:t>[2015]12号）等</w:t>
      </w:r>
      <w:r>
        <w:rPr>
          <w:rFonts w:ascii="仿宋" w:eastAsia="仿宋" w:hAnsi="仿宋" w:cs="Times New Roman"/>
          <w:sz w:val="32"/>
          <w:szCs w:val="28"/>
        </w:rPr>
        <w:t>相关</w:t>
      </w:r>
      <w:r>
        <w:rPr>
          <w:rFonts w:ascii="仿宋" w:eastAsia="仿宋" w:hAnsi="仿宋" w:cs="Times New Roman" w:hint="eastAsia"/>
          <w:sz w:val="32"/>
          <w:szCs w:val="28"/>
        </w:rPr>
        <w:t>文件</w:t>
      </w:r>
      <w:r>
        <w:rPr>
          <w:rFonts w:ascii="仿宋" w:eastAsia="仿宋" w:hAnsi="仿宋" w:cs="Times New Roman"/>
          <w:sz w:val="32"/>
          <w:szCs w:val="28"/>
        </w:rPr>
        <w:t>的规定，结合昌平校区实验室具体情况，特制定本办法。</w:t>
      </w:r>
      <w:r>
        <w:rPr>
          <w:rFonts w:ascii="仿宋" w:eastAsia="仿宋" w:hAnsi="仿宋" w:cs="Times New Roman" w:hint="eastAsia"/>
          <w:sz w:val="32"/>
          <w:szCs w:val="28"/>
        </w:rPr>
        <w:t>实验室危险</w:t>
      </w:r>
      <w:r>
        <w:rPr>
          <w:rFonts w:ascii="仿宋" w:eastAsia="仿宋" w:hAnsi="仿宋" w:cs="Times New Roman"/>
          <w:sz w:val="32"/>
          <w:szCs w:val="28"/>
        </w:rPr>
        <w:t>废物</w:t>
      </w:r>
      <w:r>
        <w:rPr>
          <w:rFonts w:ascii="仿宋" w:eastAsia="仿宋" w:hAnsi="仿宋" w:cs="Times New Roman" w:hint="eastAsia"/>
          <w:sz w:val="32"/>
          <w:szCs w:val="28"/>
        </w:rPr>
        <w:t>管理</w:t>
      </w:r>
      <w:r>
        <w:rPr>
          <w:rFonts w:ascii="仿宋" w:eastAsia="仿宋" w:hAnsi="仿宋" w:cs="Times New Roman"/>
          <w:sz w:val="32"/>
          <w:szCs w:val="28"/>
        </w:rPr>
        <w:t>的共性</w:t>
      </w:r>
      <w:r>
        <w:rPr>
          <w:rFonts w:ascii="仿宋" w:eastAsia="仿宋" w:hAnsi="仿宋" w:cs="Times New Roman" w:hint="eastAsia"/>
          <w:sz w:val="32"/>
          <w:szCs w:val="28"/>
        </w:rPr>
        <w:t>问题</w:t>
      </w:r>
      <w:r>
        <w:rPr>
          <w:rFonts w:ascii="仿宋" w:eastAsia="仿宋" w:hAnsi="仿宋" w:cs="Times New Roman"/>
          <w:sz w:val="32"/>
          <w:szCs w:val="28"/>
        </w:rPr>
        <w:t>参照</w:t>
      </w:r>
      <w:r>
        <w:rPr>
          <w:rFonts w:ascii="仿宋" w:eastAsia="仿宋" w:hAnsi="仿宋" w:cs="Times New Roman" w:hint="eastAsia"/>
          <w:sz w:val="32"/>
          <w:szCs w:val="28"/>
        </w:rPr>
        <w:t>《北京</w:t>
      </w:r>
      <w:r>
        <w:rPr>
          <w:rFonts w:ascii="仿宋" w:eastAsia="仿宋" w:hAnsi="仿宋" w:cs="Times New Roman"/>
          <w:sz w:val="32"/>
          <w:szCs w:val="28"/>
        </w:rPr>
        <w:t>化工大学实验室危险废物管理制度</w:t>
      </w:r>
      <w:r>
        <w:rPr>
          <w:rFonts w:ascii="仿宋" w:eastAsia="仿宋" w:hAnsi="仿宋" w:cs="Times New Roman" w:hint="eastAsia"/>
          <w:sz w:val="32"/>
          <w:szCs w:val="28"/>
        </w:rPr>
        <w:t>》（北化大</w:t>
      </w:r>
      <w:r>
        <w:rPr>
          <w:rFonts w:ascii="仿宋" w:eastAsia="仿宋" w:hAnsi="仿宋" w:cs="Times New Roman"/>
          <w:sz w:val="32"/>
          <w:szCs w:val="28"/>
        </w:rPr>
        <w:t>校办发</w:t>
      </w:r>
      <w:r>
        <w:rPr>
          <w:rFonts w:ascii="仿宋" w:eastAsia="仿宋" w:hAnsi="仿宋" w:cs="Times New Roman" w:hint="eastAsia"/>
          <w:sz w:val="32"/>
          <w:szCs w:val="28"/>
        </w:rPr>
        <w:t>[2015]12号）的</w:t>
      </w:r>
      <w:r>
        <w:rPr>
          <w:rFonts w:ascii="仿宋" w:eastAsia="仿宋" w:hAnsi="仿宋" w:cs="Times New Roman"/>
          <w:sz w:val="32"/>
          <w:szCs w:val="28"/>
        </w:rPr>
        <w:t>要求</w:t>
      </w:r>
      <w:r>
        <w:rPr>
          <w:rFonts w:ascii="仿宋" w:eastAsia="仿宋" w:hAnsi="仿宋" w:cs="Times New Roman" w:hint="eastAsia"/>
          <w:sz w:val="32"/>
          <w:szCs w:val="28"/>
        </w:rPr>
        <w:t>执行</w:t>
      </w:r>
      <w:r>
        <w:rPr>
          <w:rFonts w:ascii="仿宋" w:eastAsia="仿宋" w:hAnsi="仿宋" w:cs="Times New Roman"/>
          <w:sz w:val="32"/>
          <w:szCs w:val="28"/>
        </w:rPr>
        <w:t>。</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第二条</w:t>
      </w:r>
      <w:r>
        <w:rPr>
          <w:rFonts w:ascii="仿宋" w:eastAsia="仿宋" w:hAnsi="仿宋" w:cs="Arial" w:hint="eastAsia"/>
          <w:color w:val="000000"/>
          <w:kern w:val="0"/>
          <w:sz w:val="32"/>
          <w:szCs w:val="28"/>
        </w:rPr>
        <w:t xml:space="preserve">  </w:t>
      </w:r>
      <w:r>
        <w:rPr>
          <w:rFonts w:ascii="仿宋" w:eastAsia="仿宋" w:hAnsi="仿宋" w:cs="Times New Roman" w:hint="eastAsia"/>
          <w:sz w:val="32"/>
          <w:szCs w:val="28"/>
        </w:rPr>
        <w:t>实验室</w:t>
      </w:r>
      <w:r>
        <w:rPr>
          <w:rFonts w:ascii="仿宋" w:eastAsia="仿宋" w:hAnsi="仿宋" w:cs="Times New Roman"/>
          <w:sz w:val="32"/>
          <w:szCs w:val="28"/>
        </w:rPr>
        <w:t>危险废物的管理遵循“</w:t>
      </w:r>
      <w:r>
        <w:rPr>
          <w:rFonts w:ascii="仿宋" w:eastAsia="仿宋" w:hAnsi="仿宋" w:cs="Times New Roman" w:hint="eastAsia"/>
          <w:sz w:val="32"/>
          <w:szCs w:val="28"/>
        </w:rPr>
        <w:t>谁产废</w:t>
      </w:r>
      <w:r>
        <w:rPr>
          <w:rFonts w:ascii="仿宋" w:eastAsia="仿宋" w:hAnsi="仿宋" w:cs="Times New Roman"/>
          <w:sz w:val="32"/>
          <w:szCs w:val="28"/>
        </w:rPr>
        <w:t>、谁负责，</w:t>
      </w:r>
      <w:r>
        <w:rPr>
          <w:rFonts w:ascii="仿宋" w:eastAsia="仿宋" w:hAnsi="仿宋" w:cs="Times New Roman" w:hint="eastAsia"/>
          <w:sz w:val="32"/>
          <w:szCs w:val="28"/>
        </w:rPr>
        <w:t>谁</w:t>
      </w:r>
      <w:r>
        <w:rPr>
          <w:rFonts w:ascii="仿宋" w:eastAsia="仿宋" w:hAnsi="仿宋" w:cs="Times New Roman"/>
          <w:sz w:val="32"/>
          <w:szCs w:val="28"/>
        </w:rPr>
        <w:t>主管、谁负责”</w:t>
      </w:r>
      <w:r>
        <w:rPr>
          <w:rFonts w:ascii="仿宋" w:eastAsia="仿宋" w:hAnsi="仿宋" w:cs="Times New Roman" w:hint="eastAsia"/>
          <w:sz w:val="32"/>
          <w:szCs w:val="28"/>
        </w:rPr>
        <w:t>的</w:t>
      </w:r>
      <w:r>
        <w:rPr>
          <w:rFonts w:ascii="仿宋" w:eastAsia="仿宋" w:hAnsi="仿宋" w:cs="Times New Roman"/>
          <w:sz w:val="32"/>
          <w:szCs w:val="28"/>
        </w:rPr>
        <w:t>原则，实行分级管理制。</w:t>
      </w:r>
      <w:proofErr w:type="gramStart"/>
      <w:r>
        <w:rPr>
          <w:rFonts w:ascii="仿宋" w:eastAsia="仿宋" w:hAnsi="仿宋" w:cs="Times New Roman"/>
          <w:sz w:val="32"/>
          <w:szCs w:val="28"/>
        </w:rPr>
        <w:t>产废</w:t>
      </w:r>
      <w:r>
        <w:rPr>
          <w:rFonts w:ascii="仿宋" w:eastAsia="仿宋" w:hAnsi="仿宋" w:cs="Times New Roman" w:hint="eastAsia"/>
          <w:sz w:val="32"/>
          <w:szCs w:val="28"/>
        </w:rPr>
        <w:t>实验室</w:t>
      </w:r>
      <w:proofErr w:type="gramEnd"/>
      <w:r>
        <w:rPr>
          <w:rFonts w:ascii="仿宋" w:eastAsia="仿宋" w:hAnsi="仿宋" w:cs="Times New Roman"/>
          <w:sz w:val="32"/>
          <w:szCs w:val="28"/>
        </w:rPr>
        <w:t>负责人是</w:t>
      </w:r>
      <w:r>
        <w:rPr>
          <w:rFonts w:ascii="仿宋" w:eastAsia="仿宋" w:hAnsi="仿宋" w:cs="Times New Roman" w:hint="eastAsia"/>
          <w:sz w:val="32"/>
          <w:szCs w:val="28"/>
        </w:rPr>
        <w:t>实验室</w:t>
      </w:r>
      <w:r>
        <w:rPr>
          <w:rFonts w:ascii="仿宋" w:eastAsia="仿宋" w:hAnsi="仿宋" w:cs="Times New Roman"/>
          <w:sz w:val="32"/>
          <w:szCs w:val="28"/>
        </w:rPr>
        <w:t>危险废物</w:t>
      </w:r>
      <w:r>
        <w:rPr>
          <w:rFonts w:ascii="仿宋" w:eastAsia="仿宋" w:hAnsi="仿宋" w:cs="Times New Roman" w:hint="eastAsia"/>
          <w:sz w:val="32"/>
          <w:szCs w:val="28"/>
        </w:rPr>
        <w:t>的</w:t>
      </w:r>
      <w:r>
        <w:rPr>
          <w:rFonts w:ascii="仿宋" w:eastAsia="仿宋" w:hAnsi="仿宋" w:cs="Times New Roman"/>
          <w:sz w:val="32"/>
          <w:szCs w:val="28"/>
        </w:rPr>
        <w:t>安全</w:t>
      </w:r>
      <w:r>
        <w:rPr>
          <w:rFonts w:ascii="仿宋" w:eastAsia="仿宋" w:hAnsi="仿宋" w:cs="Times New Roman" w:hint="eastAsia"/>
          <w:sz w:val="32"/>
          <w:szCs w:val="28"/>
        </w:rPr>
        <w:t>责任人，对本实验室危险废物的收集、临时贮存及移交处置的全过程负责，国资处以及</w:t>
      </w:r>
      <w:r>
        <w:rPr>
          <w:rFonts w:ascii="仿宋" w:eastAsia="仿宋" w:hAnsi="仿宋" w:cs="Times New Roman"/>
          <w:sz w:val="32"/>
          <w:szCs w:val="28"/>
        </w:rPr>
        <w:t>各相关学院负责实验室危险废物的安全监管工作</w:t>
      </w:r>
      <w:r>
        <w:rPr>
          <w:rFonts w:ascii="仿宋" w:eastAsia="仿宋" w:hAnsi="仿宋" w:cs="Times New Roman" w:hint="eastAsia"/>
          <w:sz w:val="32"/>
          <w:szCs w:val="28"/>
        </w:rPr>
        <w:t>，所有教职员工都有权监督此项工作，发现问题及时向有关部门反映。</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 xml:space="preserve">第三条  </w:t>
      </w:r>
      <w:proofErr w:type="gramStart"/>
      <w:r>
        <w:rPr>
          <w:rFonts w:ascii="仿宋" w:eastAsia="仿宋" w:hAnsi="仿宋" w:cs="Times New Roman" w:hint="eastAsia"/>
          <w:sz w:val="32"/>
          <w:szCs w:val="28"/>
        </w:rPr>
        <w:t>各</w:t>
      </w:r>
      <w:r>
        <w:rPr>
          <w:rFonts w:ascii="仿宋" w:eastAsia="仿宋" w:hAnsi="仿宋" w:cs="Times New Roman"/>
          <w:sz w:val="32"/>
          <w:szCs w:val="28"/>
        </w:rPr>
        <w:t>产废实验室</w:t>
      </w:r>
      <w:proofErr w:type="gramEnd"/>
      <w:r>
        <w:rPr>
          <w:rFonts w:ascii="仿宋" w:eastAsia="仿宋" w:hAnsi="仿宋" w:cs="Times New Roman" w:hint="eastAsia"/>
          <w:sz w:val="32"/>
          <w:szCs w:val="28"/>
        </w:rPr>
        <w:t>负责人</w:t>
      </w:r>
      <w:r>
        <w:rPr>
          <w:rFonts w:ascii="仿宋" w:eastAsia="仿宋" w:hAnsi="仿宋" w:cs="Times New Roman"/>
          <w:sz w:val="32"/>
          <w:szCs w:val="28"/>
        </w:rPr>
        <w:t>应</w:t>
      </w:r>
      <w:r>
        <w:rPr>
          <w:rFonts w:ascii="仿宋" w:eastAsia="仿宋" w:hAnsi="仿宋" w:cs="Times New Roman" w:hint="eastAsia"/>
          <w:sz w:val="32"/>
          <w:szCs w:val="28"/>
        </w:rPr>
        <w:t>根据</w:t>
      </w:r>
      <w:r>
        <w:rPr>
          <w:rFonts w:ascii="仿宋" w:eastAsia="仿宋" w:hAnsi="仿宋" w:cs="Times New Roman"/>
          <w:sz w:val="32"/>
          <w:szCs w:val="28"/>
        </w:rPr>
        <w:t>学校的危险废物管理制度</w:t>
      </w:r>
      <w:r>
        <w:rPr>
          <w:rFonts w:ascii="仿宋" w:eastAsia="仿宋" w:hAnsi="仿宋" w:cs="Times New Roman" w:hint="eastAsia"/>
          <w:sz w:val="32"/>
          <w:szCs w:val="28"/>
        </w:rPr>
        <w:t>，制定</w:t>
      </w:r>
      <w:r>
        <w:rPr>
          <w:rFonts w:ascii="仿宋" w:eastAsia="仿宋" w:hAnsi="仿宋" w:cs="Times New Roman"/>
          <w:sz w:val="32"/>
          <w:szCs w:val="28"/>
        </w:rPr>
        <w:t>本实验室危险</w:t>
      </w:r>
      <w:r>
        <w:rPr>
          <w:rFonts w:ascii="仿宋" w:eastAsia="仿宋" w:hAnsi="仿宋" w:cs="Times New Roman" w:hint="eastAsia"/>
          <w:sz w:val="32"/>
          <w:szCs w:val="28"/>
        </w:rPr>
        <w:t>废物管理</w:t>
      </w:r>
      <w:r>
        <w:rPr>
          <w:rFonts w:ascii="仿宋" w:eastAsia="仿宋" w:hAnsi="仿宋" w:cs="Times New Roman"/>
          <w:sz w:val="32"/>
          <w:szCs w:val="28"/>
        </w:rPr>
        <w:t>细则，以及突发事故的应急预案</w:t>
      </w:r>
      <w:r>
        <w:rPr>
          <w:rFonts w:ascii="仿宋" w:eastAsia="仿宋" w:hAnsi="仿宋" w:cs="Times New Roman" w:hint="eastAsia"/>
          <w:sz w:val="32"/>
          <w:szCs w:val="28"/>
        </w:rPr>
        <w:t>，并</w:t>
      </w:r>
      <w:r>
        <w:rPr>
          <w:rFonts w:ascii="仿宋" w:eastAsia="仿宋" w:hAnsi="仿宋" w:cs="Times New Roman"/>
          <w:sz w:val="32"/>
          <w:szCs w:val="28"/>
        </w:rPr>
        <w:t>做好实验室人员的危险废物安全管理</w:t>
      </w:r>
      <w:r>
        <w:rPr>
          <w:rFonts w:ascii="仿宋" w:eastAsia="仿宋" w:hAnsi="仿宋" w:cs="Times New Roman" w:hint="eastAsia"/>
          <w:sz w:val="32"/>
          <w:szCs w:val="28"/>
        </w:rPr>
        <w:t>教育</w:t>
      </w:r>
      <w:r>
        <w:rPr>
          <w:rFonts w:ascii="仿宋" w:eastAsia="仿宋" w:hAnsi="仿宋" w:cs="Times New Roman"/>
          <w:sz w:val="32"/>
          <w:szCs w:val="28"/>
        </w:rPr>
        <w:t>培</w:t>
      </w:r>
      <w:r>
        <w:rPr>
          <w:rFonts w:ascii="仿宋" w:eastAsia="仿宋" w:hAnsi="仿宋" w:cs="Times New Roman"/>
          <w:sz w:val="32"/>
          <w:szCs w:val="28"/>
        </w:rPr>
        <w:lastRenderedPageBreak/>
        <w:t>训</w:t>
      </w:r>
      <w:r>
        <w:rPr>
          <w:rFonts w:ascii="仿宋" w:eastAsia="仿宋" w:hAnsi="仿宋" w:cs="Times New Roman" w:hint="eastAsia"/>
          <w:sz w:val="32"/>
          <w:szCs w:val="28"/>
        </w:rPr>
        <w:t>以及</w:t>
      </w:r>
      <w:r>
        <w:rPr>
          <w:rFonts w:ascii="仿宋" w:eastAsia="仿宋" w:hAnsi="仿宋" w:cs="Times New Roman"/>
          <w:sz w:val="32"/>
          <w:szCs w:val="28"/>
        </w:rPr>
        <w:t>应急演练</w:t>
      </w:r>
      <w:r>
        <w:rPr>
          <w:rFonts w:ascii="仿宋" w:eastAsia="仿宋" w:hAnsi="仿宋" w:cs="Times New Roman" w:hint="eastAsia"/>
          <w:sz w:val="32"/>
          <w:szCs w:val="28"/>
        </w:rPr>
        <w:t>工作</w:t>
      </w:r>
      <w:r>
        <w:rPr>
          <w:rFonts w:ascii="仿宋" w:eastAsia="仿宋" w:hAnsi="仿宋" w:cs="Times New Roman"/>
          <w:sz w:val="32"/>
          <w:szCs w:val="28"/>
        </w:rPr>
        <w:t>。</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第四条</w:t>
      </w:r>
      <w:r>
        <w:rPr>
          <w:rFonts w:ascii="仿宋" w:eastAsia="仿宋" w:hAnsi="仿宋" w:cs="Times New Roman" w:hint="eastAsia"/>
          <w:sz w:val="32"/>
          <w:szCs w:val="28"/>
        </w:rPr>
        <w:t xml:space="preserve">  本办法所提危险废物是指</w:t>
      </w:r>
      <w:r>
        <w:rPr>
          <w:rFonts w:ascii="仿宋" w:eastAsia="仿宋" w:hAnsi="仿宋" w:cs="宋体" w:hint="eastAsia"/>
          <w:kern w:val="0"/>
          <w:sz w:val="32"/>
          <w:szCs w:val="28"/>
        </w:rPr>
        <w:t>被列入《国家危险废物名录》的化学废物，包括</w:t>
      </w:r>
      <w:r>
        <w:rPr>
          <w:rFonts w:ascii="仿宋" w:eastAsia="仿宋" w:hAnsi="仿宋" w:cs="Times New Roman" w:hint="eastAsia"/>
          <w:sz w:val="32"/>
          <w:szCs w:val="28"/>
        </w:rPr>
        <w:t>具有下列情形之一的固体废物和液态废物</w:t>
      </w:r>
      <w:r>
        <w:rPr>
          <w:rFonts w:ascii="仿宋" w:eastAsia="仿宋" w:hAnsi="仿宋" w:cs="宋体" w:hint="eastAsia"/>
          <w:kern w:val="0"/>
          <w:sz w:val="32"/>
          <w:szCs w:val="28"/>
        </w:rPr>
        <w:t>:</w:t>
      </w:r>
      <w:r>
        <w:rPr>
          <w:rFonts w:ascii="仿宋" w:eastAsia="仿宋" w:hAnsi="仿宋" w:cs="Times New Roman" w:hint="eastAsia"/>
          <w:sz w:val="32"/>
          <w:szCs w:val="28"/>
        </w:rPr>
        <w:t xml:space="preserve"> 具有腐蚀性、毒性、易燃性、反应性或者感染性等一种或者几种危险特性的；不排除具有危险特性，可能对环境或者人体健康造成有害影响，需要按照危险废物进行管理的。</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第五条</w:t>
      </w:r>
      <w:r>
        <w:rPr>
          <w:rFonts w:ascii="仿宋" w:eastAsia="仿宋" w:hAnsi="仿宋" w:cs="Times New Roman" w:hint="eastAsia"/>
          <w:sz w:val="32"/>
          <w:szCs w:val="28"/>
        </w:rPr>
        <w:t xml:space="preserve">  危险废物主要包括： </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1．废旧实验用药品、化学试剂、化工原料；</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 xml:space="preserve">2．一般化学废液（如：反应中间体，实验后废弃的产品或混合物等）； </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 xml:space="preserve">3．化学固体废物； </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4．盛装危险废物的直接包装容器（如：试剂瓶、塑料空桶，不包括金属容器）；</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5．报废的矿物油（含机械加工过程中产生的废油）。</w:t>
      </w:r>
    </w:p>
    <w:p w:rsidR="00AC1967" w:rsidRDefault="00AC1967" w:rsidP="00AC1967">
      <w:pPr>
        <w:rPr>
          <w:rFonts w:ascii="仿宋" w:eastAsia="仿宋" w:hAnsi="仿宋" w:cs="Times New Roman"/>
          <w:sz w:val="32"/>
          <w:szCs w:val="28"/>
        </w:rPr>
      </w:pPr>
    </w:p>
    <w:p w:rsidR="00AC1967" w:rsidRDefault="00AC1967" w:rsidP="00AC1967">
      <w:pPr>
        <w:jc w:val="center"/>
        <w:rPr>
          <w:rFonts w:ascii="仿宋" w:eastAsia="仿宋" w:hAnsi="仿宋" w:cs="Times New Roman"/>
          <w:b/>
          <w:sz w:val="32"/>
          <w:szCs w:val="28"/>
        </w:rPr>
      </w:pPr>
      <w:r>
        <w:rPr>
          <w:rFonts w:ascii="仿宋" w:eastAsia="仿宋" w:hAnsi="仿宋" w:cs="Times New Roman" w:hint="eastAsia"/>
          <w:b/>
          <w:sz w:val="32"/>
          <w:szCs w:val="28"/>
        </w:rPr>
        <w:t>第二章  危险废物的收集</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第六条</w:t>
      </w:r>
      <w:r>
        <w:rPr>
          <w:rFonts w:ascii="仿宋" w:eastAsia="仿宋" w:hAnsi="仿宋" w:cs="Times New Roman" w:hint="eastAsia"/>
          <w:sz w:val="32"/>
          <w:szCs w:val="28"/>
        </w:rPr>
        <w:t xml:space="preserve">  凡购买使用化学药品、试剂、原料、菌种、矿物油等的教职工和学生应定期检查上述物品的质量及外观，避免物品变质及标签脱落，造成无法使用或处置困难。 </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第七条</w:t>
      </w:r>
      <w:r>
        <w:rPr>
          <w:rFonts w:ascii="仿宋" w:eastAsia="仿宋" w:hAnsi="仿宋" w:cs="Times New Roman" w:hint="eastAsia"/>
          <w:sz w:val="32"/>
          <w:szCs w:val="28"/>
        </w:rPr>
        <w:t xml:space="preserve">  各</w:t>
      </w:r>
      <w:proofErr w:type="gramStart"/>
      <w:r>
        <w:rPr>
          <w:rFonts w:ascii="仿宋" w:eastAsia="仿宋" w:hAnsi="仿宋" w:cs="Times New Roman" w:hint="eastAsia"/>
          <w:sz w:val="32"/>
          <w:szCs w:val="28"/>
        </w:rPr>
        <w:t>产废单位</w:t>
      </w:r>
      <w:proofErr w:type="gramEnd"/>
      <w:r>
        <w:rPr>
          <w:rFonts w:ascii="仿宋" w:eastAsia="仿宋" w:hAnsi="仿宋" w:cs="Times New Roman" w:hint="eastAsia"/>
          <w:sz w:val="32"/>
          <w:szCs w:val="28"/>
        </w:rPr>
        <w:t>所产生的危险废物要暂时分类收集并合理存放，学校将不定期地统一组织收运和处理。</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lastRenderedPageBreak/>
        <w:t>1．废旧实验用药品、化学试剂、化工原料</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废旧实验用药品、化学试剂、化工原料（固体或液体）在原瓶内存放（如原瓶为金属容器，则需改用其他符合回收材质的容器盛装试剂），保持原有标签，并注明是废弃试剂。</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2．一般化学废液和矿物油</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（1）盛装危险废物的容器应有清晰的标签，注明所盛物质的中文名称、危险性质及</w:t>
      </w:r>
      <w:proofErr w:type="gramStart"/>
      <w:r>
        <w:rPr>
          <w:rFonts w:ascii="仿宋" w:eastAsia="仿宋" w:hAnsi="仿宋" w:cs="Times New Roman" w:hint="eastAsia"/>
          <w:sz w:val="32"/>
          <w:szCs w:val="28"/>
        </w:rPr>
        <w:t>产废单位</w:t>
      </w:r>
      <w:proofErr w:type="gramEnd"/>
      <w:r>
        <w:rPr>
          <w:rFonts w:ascii="仿宋" w:eastAsia="仿宋" w:hAnsi="仿宋" w:cs="Times New Roman" w:hint="eastAsia"/>
          <w:sz w:val="32"/>
          <w:szCs w:val="28"/>
        </w:rPr>
        <w:t>的位置和联系方式，标签与盛装物质必须保持一致，容器应留有适量的空间（须保留1/10的空间），不得装得太满，容器口密封；</w:t>
      </w:r>
      <w:r>
        <w:rPr>
          <w:rFonts w:ascii="仿宋" w:eastAsia="仿宋" w:hAnsi="仿宋" w:cs="Times New Roman"/>
          <w:sz w:val="32"/>
          <w:szCs w:val="28"/>
        </w:rPr>
        <w:t xml:space="preserve"> </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（2）不稳定的危险废物应先做预处理再行收集；</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（3）废液收集桶应随时盖紧，放于室内较阴凉并远离火源和热源的位置；</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（4）不相容的物质（即相互反应的物质，如产生有毒挥发性气体、剧烈放热等）应分别盛装在不同的容器中；</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（5）实验</w:t>
      </w:r>
      <w:r>
        <w:rPr>
          <w:rFonts w:ascii="仿宋" w:eastAsia="仿宋" w:hAnsi="仿宋" w:cs="Times New Roman"/>
          <w:sz w:val="32"/>
          <w:szCs w:val="28"/>
        </w:rPr>
        <w:t>产生的废液应使用处置公司提供的标准</w:t>
      </w:r>
      <w:r>
        <w:rPr>
          <w:rFonts w:ascii="仿宋" w:eastAsia="仿宋" w:hAnsi="仿宋" w:cs="Times New Roman" w:hint="eastAsia"/>
          <w:sz w:val="32"/>
          <w:szCs w:val="28"/>
        </w:rPr>
        <w:t>的25</w:t>
      </w:r>
      <w:r>
        <w:rPr>
          <w:rFonts w:ascii="仿宋" w:eastAsia="仿宋" w:hAnsi="仿宋" w:cs="Times New Roman"/>
          <w:sz w:val="32"/>
          <w:szCs w:val="28"/>
        </w:rPr>
        <w:t>L废液</w:t>
      </w:r>
      <w:proofErr w:type="gramStart"/>
      <w:r>
        <w:rPr>
          <w:rFonts w:ascii="仿宋" w:eastAsia="仿宋" w:hAnsi="仿宋" w:cs="Times New Roman"/>
          <w:sz w:val="32"/>
          <w:szCs w:val="28"/>
        </w:rPr>
        <w:t>桶统一</w:t>
      </w:r>
      <w:proofErr w:type="gramEnd"/>
      <w:r>
        <w:rPr>
          <w:rFonts w:ascii="仿宋" w:eastAsia="仿宋" w:hAnsi="仿宋" w:cs="Times New Roman"/>
          <w:sz w:val="32"/>
          <w:szCs w:val="28"/>
        </w:rPr>
        <w:t>分类</w:t>
      </w:r>
      <w:r>
        <w:rPr>
          <w:rFonts w:ascii="仿宋" w:eastAsia="仿宋" w:hAnsi="仿宋" w:cs="Times New Roman" w:hint="eastAsia"/>
          <w:sz w:val="32"/>
          <w:szCs w:val="28"/>
        </w:rPr>
        <w:t>收集</w:t>
      </w:r>
      <w:r>
        <w:rPr>
          <w:rFonts w:ascii="仿宋" w:eastAsia="仿宋" w:hAnsi="仿宋" w:cs="Times New Roman"/>
          <w:sz w:val="32"/>
          <w:szCs w:val="28"/>
        </w:rPr>
        <w:t>，</w:t>
      </w:r>
      <w:r>
        <w:rPr>
          <w:rFonts w:ascii="仿宋" w:eastAsia="仿宋" w:hAnsi="仿宋" w:cs="Times New Roman" w:hint="eastAsia"/>
          <w:sz w:val="32"/>
          <w:szCs w:val="28"/>
        </w:rPr>
        <w:t>有机</w:t>
      </w:r>
      <w:r>
        <w:rPr>
          <w:rFonts w:ascii="仿宋" w:eastAsia="仿宋" w:hAnsi="仿宋" w:cs="Times New Roman"/>
          <w:sz w:val="32"/>
          <w:szCs w:val="28"/>
        </w:rPr>
        <w:t>无机废液分开收集、废酸废碱分开收集、含卤有机</w:t>
      </w:r>
      <w:r>
        <w:rPr>
          <w:rFonts w:ascii="仿宋" w:eastAsia="仿宋" w:hAnsi="仿宋" w:cs="Times New Roman" w:hint="eastAsia"/>
          <w:sz w:val="32"/>
          <w:szCs w:val="28"/>
        </w:rPr>
        <w:t>废液</w:t>
      </w:r>
      <w:r>
        <w:rPr>
          <w:rFonts w:ascii="仿宋" w:eastAsia="仿宋" w:hAnsi="仿宋" w:cs="Times New Roman"/>
          <w:sz w:val="32"/>
          <w:szCs w:val="28"/>
        </w:rPr>
        <w:t>单独收集、不相容的物质分开收集</w:t>
      </w:r>
      <w:r>
        <w:rPr>
          <w:rFonts w:ascii="仿宋" w:eastAsia="仿宋" w:hAnsi="仿宋" w:cs="Times New Roman" w:hint="eastAsia"/>
          <w:sz w:val="32"/>
          <w:szCs w:val="28"/>
        </w:rPr>
        <w:t>，</w:t>
      </w:r>
      <w:r>
        <w:rPr>
          <w:rFonts w:ascii="仿宋" w:eastAsia="仿宋" w:hAnsi="仿宋" w:cs="Times New Roman"/>
          <w:sz w:val="32"/>
          <w:szCs w:val="28"/>
        </w:rPr>
        <w:t>废液桶应贴好标签</w:t>
      </w:r>
      <w:r>
        <w:rPr>
          <w:rFonts w:ascii="仿宋" w:eastAsia="仿宋" w:hAnsi="仿宋" w:cs="Times New Roman" w:hint="eastAsia"/>
          <w:sz w:val="32"/>
          <w:szCs w:val="28"/>
        </w:rPr>
        <w:t>。实验</w:t>
      </w:r>
      <w:r>
        <w:rPr>
          <w:rFonts w:ascii="仿宋" w:eastAsia="仿宋" w:hAnsi="仿宋" w:cs="Times New Roman"/>
          <w:sz w:val="32"/>
          <w:szCs w:val="28"/>
        </w:rPr>
        <w:t>过程中收集废液时应</w:t>
      </w:r>
      <w:r>
        <w:rPr>
          <w:rFonts w:ascii="仿宋" w:eastAsia="仿宋" w:hAnsi="仿宋" w:cs="Times New Roman" w:hint="eastAsia"/>
          <w:sz w:val="32"/>
          <w:szCs w:val="28"/>
        </w:rPr>
        <w:t>做好</w:t>
      </w:r>
      <w:r>
        <w:rPr>
          <w:rFonts w:ascii="仿宋" w:eastAsia="仿宋" w:hAnsi="仿宋" w:cs="Times New Roman"/>
          <w:sz w:val="32"/>
          <w:szCs w:val="28"/>
        </w:rPr>
        <w:t>投放登记，</w:t>
      </w:r>
      <w:r>
        <w:rPr>
          <w:rFonts w:ascii="仿宋" w:eastAsia="仿宋" w:hAnsi="仿宋" w:cs="Times New Roman" w:hint="eastAsia"/>
          <w:sz w:val="32"/>
          <w:szCs w:val="28"/>
        </w:rPr>
        <w:t>内容</w:t>
      </w:r>
      <w:r>
        <w:rPr>
          <w:rFonts w:ascii="仿宋" w:eastAsia="仿宋" w:hAnsi="仿宋" w:cs="Times New Roman"/>
          <w:sz w:val="32"/>
          <w:szCs w:val="28"/>
        </w:rPr>
        <w:t>包括主要有害成分、投放数量、单位、投放日期、投放人等信息，填写《</w:t>
      </w:r>
      <w:r>
        <w:rPr>
          <w:rFonts w:ascii="仿宋" w:eastAsia="仿宋" w:hAnsi="仿宋" w:cs="Times New Roman" w:hint="eastAsia"/>
          <w:sz w:val="32"/>
          <w:szCs w:val="28"/>
        </w:rPr>
        <w:t>实验室废弃物</w:t>
      </w:r>
      <w:r>
        <w:rPr>
          <w:rFonts w:ascii="仿宋" w:eastAsia="仿宋" w:hAnsi="仿宋" w:cs="Times New Roman"/>
          <w:sz w:val="32"/>
          <w:szCs w:val="28"/>
        </w:rPr>
        <w:t>投放登记</w:t>
      </w:r>
      <w:r>
        <w:rPr>
          <w:rFonts w:ascii="仿宋" w:eastAsia="仿宋" w:hAnsi="仿宋" w:cs="Times New Roman" w:hint="eastAsia"/>
          <w:sz w:val="32"/>
          <w:szCs w:val="28"/>
        </w:rPr>
        <w:t>表</w:t>
      </w:r>
      <w:r>
        <w:rPr>
          <w:rFonts w:ascii="仿宋" w:eastAsia="仿宋" w:hAnsi="仿宋" w:cs="Times New Roman"/>
          <w:sz w:val="32"/>
          <w:szCs w:val="28"/>
        </w:rPr>
        <w:t>》</w:t>
      </w:r>
      <w:r>
        <w:rPr>
          <w:rFonts w:ascii="仿宋" w:eastAsia="仿宋" w:hAnsi="仿宋" w:cs="Times New Roman" w:hint="eastAsia"/>
          <w:sz w:val="32"/>
          <w:szCs w:val="28"/>
        </w:rPr>
        <w:t>。登记表一式</w:t>
      </w:r>
      <w:r>
        <w:rPr>
          <w:rFonts w:ascii="仿宋" w:eastAsia="仿宋" w:hAnsi="仿宋" w:cs="Times New Roman"/>
          <w:sz w:val="32"/>
          <w:szCs w:val="28"/>
        </w:rPr>
        <w:t>两联，正联由实验室留存</w:t>
      </w:r>
      <w:r>
        <w:rPr>
          <w:rFonts w:ascii="仿宋" w:eastAsia="仿宋" w:hAnsi="仿宋" w:cs="Times New Roman" w:hint="eastAsia"/>
          <w:sz w:val="32"/>
          <w:szCs w:val="28"/>
        </w:rPr>
        <w:t>5年</w:t>
      </w:r>
      <w:r>
        <w:rPr>
          <w:rFonts w:ascii="仿宋" w:eastAsia="仿宋" w:hAnsi="仿宋" w:cs="Times New Roman"/>
          <w:sz w:val="32"/>
          <w:szCs w:val="28"/>
        </w:rPr>
        <w:t>备查，副联在废液桶移交前贴在相应的废液桶上。</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lastRenderedPageBreak/>
        <w:t>3．化学固体废物</w:t>
      </w:r>
    </w:p>
    <w:p w:rsidR="00AC1967" w:rsidRDefault="00AC1967" w:rsidP="00AC1967">
      <w:pPr>
        <w:ind w:firstLineChars="200" w:firstLine="640"/>
        <w:rPr>
          <w:rFonts w:ascii="仿宋" w:eastAsia="仿宋" w:hAnsi="仿宋" w:cs="Times New Roman"/>
          <w:sz w:val="32"/>
          <w:szCs w:val="28"/>
        </w:rPr>
      </w:pPr>
      <w:r>
        <w:rPr>
          <w:rFonts w:ascii="仿宋" w:eastAsia="仿宋" w:hAnsi="仿宋" w:cs="Times New Roman" w:hint="eastAsia"/>
          <w:sz w:val="32"/>
          <w:szCs w:val="28"/>
        </w:rPr>
        <w:t>化学固体废物主要是化学或生化实验所产生的反应产物及吸附了危险化学物质的其他固体等，产生这些固体废物应随时贴好标签。汞（温度计、压力计等）和含汞的化合物以及溴化物、碘化物要单独保管，不得与其他危险废弃物混合存放。利器（碎玻璃、针头等）要存放在收集箱和利器盒中，不得丢弃在生活垃圾中。</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 xml:space="preserve">第八条 </w:t>
      </w:r>
      <w:r>
        <w:rPr>
          <w:rFonts w:ascii="仿宋" w:eastAsia="仿宋" w:hAnsi="仿宋" w:cs="Times New Roman" w:hint="eastAsia"/>
          <w:sz w:val="32"/>
          <w:szCs w:val="28"/>
        </w:rPr>
        <w:t xml:space="preserve"> 直接盛装危险废物的容器必须满足以下要求：1.盛装化学废液的容器应是废物回收公司提供的专用收集桶或旧试剂瓶，不得使用敞口容器或金属容器存放化学废液；2.容器的材质不得与危险废物发生反应；3.容器要满足相应的强度和防护要求；4.容器必须完好无损，封口严紧，容器不得渗漏，若出现密封不严或破损将</w:t>
      </w:r>
      <w:proofErr w:type="gramStart"/>
      <w:r>
        <w:rPr>
          <w:rFonts w:ascii="仿宋" w:eastAsia="仿宋" w:hAnsi="仿宋" w:cs="Times New Roman" w:hint="eastAsia"/>
          <w:sz w:val="32"/>
          <w:szCs w:val="28"/>
        </w:rPr>
        <w:t>不予收</w:t>
      </w:r>
      <w:proofErr w:type="gramEnd"/>
      <w:r>
        <w:rPr>
          <w:rFonts w:ascii="仿宋" w:eastAsia="仿宋" w:hAnsi="仿宋" w:cs="Times New Roman" w:hint="eastAsia"/>
          <w:sz w:val="32"/>
          <w:szCs w:val="28"/>
        </w:rPr>
        <w:t>运。</w:t>
      </w:r>
    </w:p>
    <w:p w:rsidR="00AC1967" w:rsidRDefault="00AC1967" w:rsidP="00AC1967">
      <w:pPr>
        <w:rPr>
          <w:rFonts w:ascii="仿宋" w:eastAsia="仿宋" w:hAnsi="仿宋" w:cs="Times New Roman"/>
          <w:sz w:val="32"/>
          <w:szCs w:val="28"/>
        </w:rPr>
      </w:pPr>
    </w:p>
    <w:p w:rsidR="00AC1967" w:rsidRDefault="00AC1967" w:rsidP="00AC1967">
      <w:pPr>
        <w:jc w:val="center"/>
        <w:rPr>
          <w:rFonts w:ascii="仿宋" w:eastAsia="仿宋" w:hAnsi="仿宋" w:cs="Times New Roman"/>
          <w:b/>
          <w:sz w:val="32"/>
          <w:szCs w:val="28"/>
        </w:rPr>
      </w:pPr>
      <w:r>
        <w:rPr>
          <w:rFonts w:ascii="仿宋" w:eastAsia="仿宋" w:hAnsi="仿宋" w:cs="Times New Roman" w:hint="eastAsia"/>
          <w:b/>
          <w:sz w:val="32"/>
          <w:szCs w:val="28"/>
        </w:rPr>
        <w:t>第三章  危险废物的临时存贮</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第九条</w:t>
      </w:r>
      <w:r>
        <w:rPr>
          <w:rFonts w:ascii="仿宋" w:eastAsia="仿宋" w:hAnsi="仿宋" w:cs="Times New Roman" w:hint="eastAsia"/>
          <w:sz w:val="32"/>
          <w:szCs w:val="28"/>
        </w:rPr>
        <w:t xml:space="preserve"> </w:t>
      </w:r>
      <w:r>
        <w:rPr>
          <w:rFonts w:ascii="仿宋" w:eastAsia="仿宋" w:hAnsi="仿宋" w:cs="Times New Roman"/>
          <w:sz w:val="32"/>
          <w:szCs w:val="28"/>
        </w:rPr>
        <w:t xml:space="preserve"> </w:t>
      </w:r>
      <w:proofErr w:type="gramStart"/>
      <w:r>
        <w:rPr>
          <w:rFonts w:ascii="仿宋" w:eastAsia="仿宋" w:hAnsi="仿宋" w:cs="Times New Roman" w:hint="eastAsia"/>
          <w:sz w:val="32"/>
          <w:szCs w:val="28"/>
        </w:rPr>
        <w:t>产废</w:t>
      </w:r>
      <w:r>
        <w:rPr>
          <w:rFonts w:ascii="仿宋" w:eastAsia="仿宋" w:hAnsi="仿宋" w:cs="Times New Roman"/>
          <w:sz w:val="32"/>
          <w:szCs w:val="28"/>
        </w:rPr>
        <w:t>实验室</w:t>
      </w:r>
      <w:proofErr w:type="gramEnd"/>
      <w:r>
        <w:rPr>
          <w:rFonts w:ascii="仿宋" w:eastAsia="仿宋" w:hAnsi="仿宋" w:cs="Times New Roman"/>
          <w:sz w:val="32"/>
          <w:szCs w:val="28"/>
        </w:rPr>
        <w:t>必须设置专门的危险废物</w:t>
      </w:r>
      <w:r>
        <w:rPr>
          <w:rFonts w:ascii="仿宋" w:eastAsia="仿宋" w:hAnsi="仿宋" w:cs="Times New Roman" w:hint="eastAsia"/>
          <w:sz w:val="32"/>
          <w:szCs w:val="28"/>
        </w:rPr>
        <w:t>暂存点</w:t>
      </w:r>
      <w:r>
        <w:rPr>
          <w:rFonts w:ascii="仿宋" w:eastAsia="仿宋" w:hAnsi="仿宋" w:cs="Times New Roman"/>
          <w:sz w:val="32"/>
          <w:szCs w:val="28"/>
        </w:rPr>
        <w:t>（临时存放柜</w:t>
      </w:r>
      <w:r>
        <w:rPr>
          <w:rFonts w:ascii="仿宋" w:eastAsia="仿宋" w:hAnsi="仿宋" w:cs="Times New Roman" w:hint="eastAsia"/>
          <w:sz w:val="32"/>
          <w:szCs w:val="28"/>
        </w:rPr>
        <w:t>、箱</w:t>
      </w:r>
      <w:r>
        <w:rPr>
          <w:rFonts w:ascii="仿宋" w:eastAsia="仿宋" w:hAnsi="仿宋" w:cs="Times New Roman"/>
          <w:sz w:val="32"/>
          <w:szCs w:val="28"/>
        </w:rPr>
        <w:t>、架）</w:t>
      </w:r>
      <w:r>
        <w:rPr>
          <w:rFonts w:ascii="仿宋" w:eastAsia="仿宋" w:hAnsi="仿宋" w:cs="Times New Roman" w:hint="eastAsia"/>
          <w:sz w:val="32"/>
          <w:szCs w:val="28"/>
        </w:rPr>
        <w:t>，</w:t>
      </w:r>
      <w:r>
        <w:rPr>
          <w:rFonts w:ascii="仿宋" w:eastAsia="仿宋" w:hAnsi="仿宋" w:cs="Times New Roman"/>
          <w:sz w:val="32"/>
          <w:szCs w:val="28"/>
        </w:rPr>
        <w:t>张贴专门的警示标志，并做到安全、牢固，远离火源、水源。</w:t>
      </w:r>
      <w:r>
        <w:rPr>
          <w:rFonts w:ascii="仿宋" w:eastAsia="仿宋" w:hAnsi="仿宋" w:cs="Times New Roman" w:hint="eastAsia"/>
          <w:sz w:val="32"/>
          <w:szCs w:val="28"/>
        </w:rPr>
        <w:t>危险</w:t>
      </w:r>
      <w:r>
        <w:rPr>
          <w:rFonts w:ascii="仿宋" w:eastAsia="仿宋" w:hAnsi="仿宋" w:cs="Times New Roman"/>
          <w:sz w:val="32"/>
          <w:szCs w:val="28"/>
        </w:rPr>
        <w:t>废物暂存点</w:t>
      </w:r>
      <w:r>
        <w:rPr>
          <w:rFonts w:ascii="仿宋" w:eastAsia="仿宋" w:hAnsi="仿宋" w:cs="Times New Roman" w:hint="eastAsia"/>
          <w:sz w:val="32"/>
          <w:szCs w:val="28"/>
        </w:rPr>
        <w:t>不应</w:t>
      </w:r>
      <w:r>
        <w:rPr>
          <w:rFonts w:ascii="仿宋" w:eastAsia="仿宋" w:hAnsi="仿宋" w:cs="Times New Roman"/>
          <w:sz w:val="32"/>
          <w:szCs w:val="28"/>
        </w:rPr>
        <w:t>存放其他</w:t>
      </w:r>
      <w:r>
        <w:rPr>
          <w:rFonts w:ascii="仿宋" w:eastAsia="仿宋" w:hAnsi="仿宋" w:cs="Times New Roman" w:hint="eastAsia"/>
          <w:sz w:val="32"/>
          <w:szCs w:val="28"/>
        </w:rPr>
        <w:t>物品</w:t>
      </w:r>
      <w:r>
        <w:rPr>
          <w:rFonts w:ascii="仿宋" w:eastAsia="仿宋" w:hAnsi="仿宋" w:cs="Times New Roman"/>
          <w:sz w:val="32"/>
          <w:szCs w:val="28"/>
        </w:rPr>
        <w:t>，如未使用过的</w:t>
      </w:r>
      <w:r>
        <w:rPr>
          <w:rFonts w:ascii="仿宋" w:eastAsia="仿宋" w:hAnsi="仿宋" w:cs="Times New Roman" w:hint="eastAsia"/>
          <w:sz w:val="32"/>
          <w:szCs w:val="28"/>
        </w:rPr>
        <w:t>实验</w:t>
      </w:r>
      <w:r>
        <w:rPr>
          <w:rFonts w:ascii="仿宋" w:eastAsia="仿宋" w:hAnsi="仿宋" w:cs="Times New Roman"/>
          <w:sz w:val="32"/>
          <w:szCs w:val="28"/>
        </w:rPr>
        <w:t>耗材</w:t>
      </w:r>
      <w:r>
        <w:rPr>
          <w:rFonts w:ascii="仿宋" w:eastAsia="仿宋" w:hAnsi="仿宋" w:cs="Times New Roman" w:hint="eastAsia"/>
          <w:sz w:val="32"/>
          <w:szCs w:val="28"/>
        </w:rPr>
        <w:t>、</w:t>
      </w:r>
      <w:r>
        <w:rPr>
          <w:rFonts w:ascii="仿宋" w:eastAsia="仿宋" w:hAnsi="仿宋" w:cs="Times New Roman"/>
          <w:sz w:val="32"/>
          <w:szCs w:val="28"/>
        </w:rPr>
        <w:t>仪器</w:t>
      </w:r>
      <w:r>
        <w:rPr>
          <w:rFonts w:ascii="仿宋" w:eastAsia="仿宋" w:hAnsi="仿宋" w:cs="Times New Roman" w:hint="eastAsia"/>
          <w:sz w:val="32"/>
          <w:szCs w:val="28"/>
        </w:rPr>
        <w:t>、</w:t>
      </w:r>
      <w:r>
        <w:rPr>
          <w:rFonts w:ascii="仿宋" w:eastAsia="仿宋" w:hAnsi="仿宋" w:cs="Times New Roman"/>
          <w:sz w:val="32"/>
          <w:szCs w:val="28"/>
        </w:rPr>
        <w:t>药品试剂等，避免被危险废物污染。存放</w:t>
      </w:r>
      <w:r>
        <w:rPr>
          <w:rFonts w:ascii="仿宋" w:eastAsia="仿宋" w:hAnsi="仿宋" w:cs="Times New Roman" w:hint="eastAsia"/>
          <w:sz w:val="32"/>
          <w:szCs w:val="28"/>
        </w:rPr>
        <w:t>易挥发</w:t>
      </w:r>
      <w:r>
        <w:rPr>
          <w:rFonts w:ascii="仿宋" w:eastAsia="仿宋" w:hAnsi="仿宋" w:cs="Times New Roman"/>
          <w:sz w:val="32"/>
          <w:szCs w:val="28"/>
        </w:rPr>
        <w:t>废液的暂存点</w:t>
      </w:r>
      <w:r>
        <w:rPr>
          <w:rFonts w:ascii="仿宋" w:eastAsia="仿宋" w:hAnsi="仿宋" w:cs="Times New Roman" w:hint="eastAsia"/>
          <w:sz w:val="32"/>
          <w:szCs w:val="28"/>
        </w:rPr>
        <w:t>（柜）</w:t>
      </w:r>
      <w:r>
        <w:rPr>
          <w:rFonts w:ascii="仿宋" w:eastAsia="仿宋" w:hAnsi="仿宋" w:cs="Times New Roman"/>
          <w:sz w:val="32"/>
          <w:szCs w:val="28"/>
        </w:rPr>
        <w:t>还应</w:t>
      </w:r>
      <w:r>
        <w:rPr>
          <w:rFonts w:ascii="仿宋" w:eastAsia="仿宋" w:hAnsi="仿宋" w:cs="Times New Roman" w:hint="eastAsia"/>
          <w:sz w:val="32"/>
          <w:szCs w:val="28"/>
        </w:rPr>
        <w:t>配备</w:t>
      </w:r>
      <w:r>
        <w:rPr>
          <w:rFonts w:ascii="仿宋" w:eastAsia="仿宋" w:hAnsi="仿宋" w:cs="Times New Roman"/>
          <w:sz w:val="32"/>
          <w:szCs w:val="28"/>
        </w:rPr>
        <w:t>通风</w:t>
      </w:r>
      <w:r>
        <w:rPr>
          <w:rFonts w:ascii="仿宋" w:eastAsia="仿宋" w:hAnsi="仿宋" w:cs="Times New Roman" w:hint="eastAsia"/>
          <w:sz w:val="32"/>
          <w:szCs w:val="28"/>
        </w:rPr>
        <w:t>设施，</w:t>
      </w:r>
      <w:r>
        <w:rPr>
          <w:rFonts w:ascii="仿宋" w:eastAsia="仿宋" w:hAnsi="仿宋" w:cs="Times New Roman"/>
          <w:sz w:val="32"/>
          <w:szCs w:val="28"/>
        </w:rPr>
        <w:t>避免废液挥发异味，对实验室</w:t>
      </w:r>
      <w:r>
        <w:rPr>
          <w:rFonts w:ascii="仿宋" w:eastAsia="仿宋" w:hAnsi="仿宋" w:cs="Times New Roman" w:hint="eastAsia"/>
          <w:sz w:val="32"/>
          <w:szCs w:val="28"/>
        </w:rPr>
        <w:t>人员身体</w:t>
      </w:r>
      <w:r>
        <w:rPr>
          <w:rFonts w:ascii="仿宋" w:eastAsia="仿宋" w:hAnsi="仿宋" w:cs="Times New Roman"/>
          <w:sz w:val="32"/>
          <w:szCs w:val="28"/>
        </w:rPr>
        <w:t>造成伤害。</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 xml:space="preserve">第十条 </w:t>
      </w:r>
      <w:r>
        <w:rPr>
          <w:rFonts w:ascii="仿宋" w:eastAsia="仿宋" w:hAnsi="仿宋" w:cs="Times New Roman" w:hint="eastAsia"/>
          <w:sz w:val="32"/>
          <w:szCs w:val="28"/>
        </w:rPr>
        <w:t xml:space="preserve"> 盛装危险废物的容器在存贮过程中（含在间接</w:t>
      </w:r>
      <w:r>
        <w:rPr>
          <w:rFonts w:ascii="仿宋" w:eastAsia="仿宋" w:hAnsi="仿宋" w:cs="Times New Roman" w:hint="eastAsia"/>
          <w:sz w:val="32"/>
          <w:szCs w:val="28"/>
        </w:rPr>
        <w:lastRenderedPageBreak/>
        <w:t>包装箱中）应避免碰撞、挤压、倾斜、倒置及叠加码放；易碎包装物及容器容量小于 2L 的直接包装物应固定在木箱或牢固的纸箱中，并加装填充物。</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第十一条</w:t>
      </w:r>
      <w:r>
        <w:rPr>
          <w:rFonts w:ascii="仿宋" w:eastAsia="仿宋" w:hAnsi="仿宋" w:cs="Times New Roman" w:hint="eastAsia"/>
          <w:sz w:val="32"/>
          <w:szCs w:val="28"/>
        </w:rPr>
        <w:t xml:space="preserve"> </w:t>
      </w:r>
      <w:r>
        <w:rPr>
          <w:rFonts w:ascii="仿宋" w:eastAsia="仿宋" w:hAnsi="仿宋" w:cs="Times New Roman"/>
          <w:sz w:val="32"/>
          <w:szCs w:val="28"/>
        </w:rPr>
        <w:t xml:space="preserve"> </w:t>
      </w:r>
      <w:r>
        <w:rPr>
          <w:rFonts w:ascii="仿宋" w:eastAsia="仿宋" w:hAnsi="仿宋" w:cs="Times New Roman" w:hint="eastAsia"/>
          <w:sz w:val="32"/>
          <w:szCs w:val="28"/>
        </w:rPr>
        <w:t>危险废物应及时转移</w:t>
      </w:r>
      <w:proofErr w:type="gramStart"/>
      <w:r>
        <w:rPr>
          <w:rFonts w:ascii="仿宋" w:eastAsia="仿宋" w:hAnsi="仿宋" w:cs="Times New Roman" w:hint="eastAsia"/>
          <w:sz w:val="32"/>
          <w:szCs w:val="28"/>
        </w:rPr>
        <w:t>入学校</w:t>
      </w:r>
      <w:proofErr w:type="gramEnd"/>
      <w:r>
        <w:rPr>
          <w:rFonts w:ascii="仿宋" w:eastAsia="仿宋" w:hAnsi="仿宋" w:cs="Times New Roman" w:hint="eastAsia"/>
          <w:sz w:val="32"/>
          <w:szCs w:val="28"/>
        </w:rPr>
        <w:t>指定的危险废弃物暂存柜，</w:t>
      </w:r>
      <w:r>
        <w:rPr>
          <w:rFonts w:ascii="仿宋" w:eastAsia="仿宋" w:hAnsi="仿宋" w:cs="Times New Roman"/>
          <w:sz w:val="32"/>
          <w:szCs w:val="28"/>
        </w:rPr>
        <w:t>在实验室</w:t>
      </w:r>
      <w:r>
        <w:rPr>
          <w:rFonts w:ascii="仿宋" w:eastAsia="仿宋" w:hAnsi="仿宋" w:cs="Times New Roman" w:hint="eastAsia"/>
          <w:sz w:val="32"/>
          <w:szCs w:val="28"/>
        </w:rPr>
        <w:t>临时存贮存量不宜过多，时间不宜超过2个月。</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第十二条</w:t>
      </w:r>
      <w:r>
        <w:rPr>
          <w:rFonts w:ascii="仿宋" w:eastAsia="仿宋" w:hAnsi="仿宋" w:cs="Times New Roman" w:hint="eastAsia"/>
          <w:sz w:val="32"/>
          <w:szCs w:val="28"/>
        </w:rPr>
        <w:t xml:space="preserve">  危险废物的临时存贮必须指定专人负责，建立相关管理制度，做好记录和统计。</w:t>
      </w:r>
    </w:p>
    <w:p w:rsidR="00AC1967" w:rsidRDefault="00AC1967" w:rsidP="00AC1967">
      <w:pPr>
        <w:rPr>
          <w:rFonts w:ascii="仿宋" w:eastAsia="仿宋" w:hAnsi="仿宋" w:cs="Times New Roman"/>
          <w:sz w:val="32"/>
          <w:szCs w:val="28"/>
        </w:rPr>
      </w:pPr>
    </w:p>
    <w:p w:rsidR="00AC1967" w:rsidRDefault="00AC1967" w:rsidP="00AC1967">
      <w:pPr>
        <w:jc w:val="center"/>
        <w:rPr>
          <w:rFonts w:ascii="仿宋" w:eastAsia="仿宋" w:hAnsi="仿宋" w:cs="Times New Roman"/>
          <w:b/>
          <w:sz w:val="32"/>
          <w:szCs w:val="28"/>
        </w:rPr>
      </w:pPr>
      <w:r>
        <w:rPr>
          <w:rFonts w:ascii="仿宋" w:eastAsia="仿宋" w:hAnsi="仿宋" w:cs="Times New Roman" w:hint="eastAsia"/>
          <w:b/>
          <w:sz w:val="32"/>
          <w:szCs w:val="28"/>
        </w:rPr>
        <w:t>第四章  危险废物的</w:t>
      </w:r>
      <w:r>
        <w:rPr>
          <w:rFonts w:ascii="仿宋" w:eastAsia="仿宋" w:hAnsi="仿宋" w:cs="Times New Roman"/>
          <w:b/>
          <w:sz w:val="32"/>
          <w:szCs w:val="28"/>
        </w:rPr>
        <w:t>移交</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第十三条</w:t>
      </w:r>
      <w:r>
        <w:rPr>
          <w:rFonts w:ascii="仿宋" w:eastAsia="仿宋" w:hAnsi="仿宋" w:cs="Times New Roman" w:hint="eastAsia"/>
          <w:sz w:val="32"/>
          <w:szCs w:val="28"/>
        </w:rPr>
        <w:t xml:space="preserve"> </w:t>
      </w:r>
      <w:r>
        <w:rPr>
          <w:rFonts w:ascii="仿宋" w:eastAsia="仿宋" w:hAnsi="仿宋" w:cs="Times New Roman"/>
          <w:sz w:val="32"/>
          <w:szCs w:val="28"/>
        </w:rPr>
        <w:t>转运移交危险废物之前</w:t>
      </w:r>
      <w:r>
        <w:rPr>
          <w:rFonts w:ascii="仿宋" w:eastAsia="仿宋" w:hAnsi="仿宋" w:cs="Times New Roman" w:hint="eastAsia"/>
          <w:sz w:val="32"/>
          <w:szCs w:val="28"/>
        </w:rPr>
        <w:t>，</w:t>
      </w:r>
      <w:r>
        <w:rPr>
          <w:rFonts w:ascii="仿宋" w:eastAsia="仿宋" w:hAnsi="仿宋" w:cs="Times New Roman"/>
          <w:sz w:val="32"/>
          <w:szCs w:val="28"/>
        </w:rPr>
        <w:t>各实验室应登陆“</w:t>
      </w:r>
      <w:r>
        <w:rPr>
          <w:rFonts w:ascii="仿宋" w:eastAsia="仿宋" w:hAnsi="仿宋" w:cs="Times New Roman" w:hint="eastAsia"/>
          <w:sz w:val="32"/>
          <w:szCs w:val="28"/>
        </w:rPr>
        <w:t>实验室</w:t>
      </w:r>
      <w:r>
        <w:rPr>
          <w:rFonts w:ascii="仿宋" w:eastAsia="仿宋" w:hAnsi="仿宋" w:cs="Times New Roman"/>
          <w:sz w:val="32"/>
          <w:szCs w:val="28"/>
        </w:rPr>
        <w:t>管理平台”</w:t>
      </w:r>
      <w:r>
        <w:rPr>
          <w:rFonts w:ascii="仿宋" w:eastAsia="仿宋" w:hAnsi="仿宋" w:cs="Times New Roman" w:hint="eastAsia"/>
          <w:sz w:val="32"/>
          <w:szCs w:val="28"/>
        </w:rPr>
        <w:t>中</w:t>
      </w:r>
      <w:r>
        <w:rPr>
          <w:rFonts w:ascii="仿宋" w:eastAsia="仿宋" w:hAnsi="仿宋" w:cs="Times New Roman"/>
          <w:sz w:val="32"/>
          <w:szCs w:val="28"/>
        </w:rPr>
        <w:t>“</w:t>
      </w:r>
      <w:r>
        <w:rPr>
          <w:rFonts w:ascii="仿宋" w:eastAsia="仿宋" w:hAnsi="仿宋" w:cs="Times New Roman" w:hint="eastAsia"/>
          <w:sz w:val="32"/>
          <w:szCs w:val="28"/>
        </w:rPr>
        <w:t>废弃物</w:t>
      </w:r>
      <w:r>
        <w:rPr>
          <w:rFonts w:ascii="仿宋" w:eastAsia="仿宋" w:hAnsi="仿宋" w:cs="Times New Roman"/>
          <w:sz w:val="32"/>
          <w:szCs w:val="28"/>
        </w:rPr>
        <w:t>申报”</w:t>
      </w:r>
      <w:r>
        <w:rPr>
          <w:rFonts w:ascii="仿宋" w:eastAsia="仿宋" w:hAnsi="仿宋" w:cs="Times New Roman" w:hint="eastAsia"/>
          <w:sz w:val="32"/>
          <w:szCs w:val="28"/>
        </w:rPr>
        <w:t>系统</w:t>
      </w:r>
      <w:r>
        <w:rPr>
          <w:rFonts w:ascii="仿宋" w:eastAsia="仿宋" w:hAnsi="仿宋" w:cs="Times New Roman"/>
          <w:sz w:val="32"/>
          <w:szCs w:val="28"/>
        </w:rPr>
        <w:t>，如实填报</w:t>
      </w:r>
      <w:r>
        <w:rPr>
          <w:rFonts w:ascii="仿宋" w:eastAsia="仿宋" w:hAnsi="仿宋" w:cs="Times New Roman" w:hint="eastAsia"/>
          <w:sz w:val="32"/>
          <w:szCs w:val="28"/>
        </w:rPr>
        <w:t>待</w:t>
      </w:r>
      <w:r>
        <w:rPr>
          <w:rFonts w:ascii="仿宋" w:eastAsia="仿宋" w:hAnsi="仿宋" w:cs="Times New Roman"/>
          <w:sz w:val="32"/>
          <w:szCs w:val="28"/>
        </w:rPr>
        <w:t>处置</w:t>
      </w:r>
      <w:r>
        <w:rPr>
          <w:rFonts w:ascii="仿宋" w:eastAsia="仿宋" w:hAnsi="仿宋" w:cs="Times New Roman" w:hint="eastAsia"/>
          <w:sz w:val="32"/>
          <w:szCs w:val="28"/>
        </w:rPr>
        <w:t>危险废物</w:t>
      </w:r>
      <w:r>
        <w:rPr>
          <w:rFonts w:ascii="仿宋" w:eastAsia="仿宋" w:hAnsi="仿宋" w:cs="Times New Roman"/>
          <w:sz w:val="32"/>
          <w:szCs w:val="28"/>
        </w:rPr>
        <w:t>有关信息</w:t>
      </w:r>
      <w:r>
        <w:rPr>
          <w:rFonts w:ascii="仿宋" w:eastAsia="仿宋" w:hAnsi="仿宋" w:cs="Times New Roman" w:hint="eastAsia"/>
          <w:sz w:val="32"/>
          <w:szCs w:val="28"/>
        </w:rPr>
        <w:t>，</w:t>
      </w:r>
      <w:r>
        <w:rPr>
          <w:rFonts w:ascii="仿宋" w:eastAsia="仿宋" w:hAnsi="仿宋" w:cs="Times New Roman"/>
          <w:sz w:val="32"/>
          <w:szCs w:val="28"/>
        </w:rPr>
        <w:t>实验室负责人应对填报</w:t>
      </w:r>
      <w:r>
        <w:rPr>
          <w:rFonts w:ascii="仿宋" w:eastAsia="仿宋" w:hAnsi="仿宋" w:cs="Times New Roman" w:hint="eastAsia"/>
          <w:sz w:val="32"/>
          <w:szCs w:val="28"/>
        </w:rPr>
        <w:t>信息</w:t>
      </w:r>
      <w:r>
        <w:rPr>
          <w:rFonts w:ascii="仿宋" w:eastAsia="仿宋" w:hAnsi="仿宋" w:cs="Times New Roman"/>
          <w:sz w:val="32"/>
          <w:szCs w:val="28"/>
        </w:rPr>
        <w:t>的有效性、</w:t>
      </w:r>
      <w:r>
        <w:rPr>
          <w:rFonts w:ascii="仿宋" w:eastAsia="仿宋" w:hAnsi="仿宋" w:cs="Times New Roman" w:hint="eastAsia"/>
          <w:sz w:val="32"/>
          <w:szCs w:val="28"/>
        </w:rPr>
        <w:t>完整性</w:t>
      </w:r>
      <w:r>
        <w:rPr>
          <w:rFonts w:ascii="仿宋" w:eastAsia="仿宋" w:hAnsi="仿宋" w:cs="Times New Roman"/>
          <w:sz w:val="32"/>
          <w:szCs w:val="28"/>
        </w:rPr>
        <w:t>、真实性</w:t>
      </w:r>
      <w:r>
        <w:rPr>
          <w:rFonts w:ascii="仿宋" w:eastAsia="仿宋" w:hAnsi="仿宋" w:cs="Times New Roman" w:hint="eastAsia"/>
          <w:sz w:val="32"/>
          <w:szCs w:val="28"/>
        </w:rPr>
        <w:t>负责</w:t>
      </w:r>
      <w:r>
        <w:rPr>
          <w:rFonts w:ascii="仿宋" w:eastAsia="仿宋" w:hAnsi="仿宋" w:cs="Times New Roman"/>
          <w:sz w:val="32"/>
          <w:szCs w:val="28"/>
        </w:rPr>
        <w:t>。</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第十四条</w:t>
      </w:r>
      <w:r>
        <w:rPr>
          <w:rFonts w:ascii="仿宋" w:eastAsia="仿宋" w:hAnsi="仿宋" w:cs="Times New Roman" w:hint="eastAsia"/>
          <w:sz w:val="32"/>
          <w:szCs w:val="28"/>
        </w:rPr>
        <w:t xml:space="preserve">  </w:t>
      </w:r>
      <w:proofErr w:type="gramStart"/>
      <w:r>
        <w:rPr>
          <w:rFonts w:ascii="仿宋" w:eastAsia="仿宋" w:hAnsi="仿宋" w:cs="Times New Roman" w:hint="eastAsia"/>
          <w:sz w:val="32"/>
          <w:szCs w:val="28"/>
        </w:rPr>
        <w:t>产废</w:t>
      </w:r>
      <w:r>
        <w:rPr>
          <w:rFonts w:ascii="仿宋" w:eastAsia="仿宋" w:hAnsi="仿宋" w:cs="Times New Roman"/>
          <w:sz w:val="32"/>
          <w:szCs w:val="28"/>
        </w:rPr>
        <w:t>实验室</w:t>
      </w:r>
      <w:proofErr w:type="gramEnd"/>
      <w:r>
        <w:rPr>
          <w:rFonts w:ascii="仿宋" w:eastAsia="仿宋" w:hAnsi="仿宋" w:cs="Times New Roman"/>
          <w:sz w:val="32"/>
          <w:szCs w:val="28"/>
        </w:rPr>
        <w:t>负责人</w:t>
      </w:r>
      <w:r>
        <w:rPr>
          <w:rFonts w:ascii="仿宋" w:eastAsia="仿宋" w:hAnsi="仿宋" w:cs="Times New Roman" w:hint="eastAsia"/>
          <w:sz w:val="32"/>
          <w:szCs w:val="28"/>
        </w:rPr>
        <w:t>负责</w:t>
      </w:r>
      <w:r>
        <w:rPr>
          <w:rFonts w:ascii="仿宋" w:eastAsia="仿宋" w:hAnsi="仿宋" w:cs="Times New Roman"/>
          <w:sz w:val="32"/>
          <w:szCs w:val="28"/>
        </w:rPr>
        <w:t>组织本实验室危险废物的</w:t>
      </w:r>
      <w:r>
        <w:rPr>
          <w:rFonts w:ascii="仿宋" w:eastAsia="仿宋" w:hAnsi="仿宋" w:cs="Times New Roman" w:hint="eastAsia"/>
          <w:sz w:val="32"/>
          <w:szCs w:val="28"/>
        </w:rPr>
        <w:t>转运</w:t>
      </w:r>
      <w:r>
        <w:rPr>
          <w:rFonts w:ascii="仿宋" w:eastAsia="仿宋" w:hAnsi="仿宋" w:cs="Times New Roman"/>
          <w:sz w:val="32"/>
          <w:szCs w:val="28"/>
        </w:rPr>
        <w:t>移交工作，</w:t>
      </w:r>
      <w:r>
        <w:rPr>
          <w:rFonts w:ascii="仿宋" w:eastAsia="仿宋" w:hAnsi="仿宋" w:cs="Times New Roman" w:hint="eastAsia"/>
          <w:sz w:val="32"/>
          <w:szCs w:val="28"/>
        </w:rPr>
        <w:t>根据</w:t>
      </w:r>
      <w:r>
        <w:rPr>
          <w:rFonts w:ascii="仿宋" w:eastAsia="仿宋" w:hAnsi="仿宋" w:cs="Times New Roman"/>
          <w:sz w:val="32"/>
          <w:szCs w:val="28"/>
        </w:rPr>
        <w:t>国资处的统一</w:t>
      </w:r>
      <w:r>
        <w:rPr>
          <w:rFonts w:ascii="仿宋" w:eastAsia="仿宋" w:hAnsi="仿宋" w:cs="Times New Roman" w:hint="eastAsia"/>
          <w:sz w:val="32"/>
          <w:szCs w:val="28"/>
        </w:rPr>
        <w:t>部署</w:t>
      </w:r>
      <w:r>
        <w:rPr>
          <w:rFonts w:ascii="仿宋" w:eastAsia="仿宋" w:hAnsi="仿宋" w:cs="Times New Roman"/>
          <w:sz w:val="32"/>
          <w:szCs w:val="28"/>
        </w:rPr>
        <w:t>，</w:t>
      </w:r>
      <w:r>
        <w:rPr>
          <w:rFonts w:ascii="仿宋" w:eastAsia="仿宋" w:hAnsi="仿宋" w:cs="Times New Roman" w:hint="eastAsia"/>
          <w:sz w:val="32"/>
          <w:szCs w:val="28"/>
        </w:rPr>
        <w:t>安排</w:t>
      </w:r>
      <w:r>
        <w:rPr>
          <w:rFonts w:ascii="仿宋" w:eastAsia="仿宋" w:hAnsi="仿宋" w:cs="Times New Roman"/>
          <w:sz w:val="32"/>
          <w:szCs w:val="28"/>
        </w:rPr>
        <w:t>专人将废液等</w:t>
      </w:r>
      <w:r>
        <w:rPr>
          <w:rFonts w:ascii="仿宋" w:eastAsia="仿宋" w:hAnsi="仿宋" w:cs="Times New Roman" w:hint="eastAsia"/>
          <w:sz w:val="32"/>
          <w:szCs w:val="28"/>
        </w:rPr>
        <w:t>按</w:t>
      </w:r>
      <w:r>
        <w:rPr>
          <w:rFonts w:ascii="仿宋" w:eastAsia="仿宋" w:hAnsi="仿宋" w:cs="Times New Roman"/>
          <w:sz w:val="32"/>
          <w:szCs w:val="28"/>
        </w:rPr>
        <w:t>要求</w:t>
      </w:r>
      <w:r>
        <w:rPr>
          <w:rFonts w:ascii="仿宋" w:eastAsia="仿宋" w:hAnsi="仿宋" w:cs="Times New Roman" w:hint="eastAsia"/>
          <w:sz w:val="32"/>
          <w:szCs w:val="28"/>
        </w:rPr>
        <w:t>贴好</w:t>
      </w:r>
      <w:r>
        <w:rPr>
          <w:rFonts w:ascii="仿宋" w:eastAsia="仿宋" w:hAnsi="仿宋" w:cs="Times New Roman"/>
          <w:sz w:val="32"/>
          <w:szCs w:val="28"/>
        </w:rPr>
        <w:t>标签</w:t>
      </w:r>
      <w:r>
        <w:rPr>
          <w:rFonts w:ascii="仿宋" w:eastAsia="仿宋" w:hAnsi="仿宋" w:cs="Times New Roman" w:hint="eastAsia"/>
          <w:sz w:val="32"/>
          <w:szCs w:val="28"/>
        </w:rPr>
        <w:t>，转运</w:t>
      </w:r>
      <w:r>
        <w:rPr>
          <w:rFonts w:ascii="仿宋" w:eastAsia="仿宋" w:hAnsi="仿宋" w:cs="Times New Roman"/>
          <w:sz w:val="32"/>
          <w:szCs w:val="28"/>
        </w:rPr>
        <w:t>到昌平校区废液暂存柜暂存，或者</w:t>
      </w:r>
      <w:r>
        <w:rPr>
          <w:rFonts w:ascii="仿宋" w:eastAsia="仿宋" w:hAnsi="仿宋" w:cs="Times New Roman" w:hint="eastAsia"/>
          <w:sz w:val="32"/>
          <w:szCs w:val="28"/>
        </w:rPr>
        <w:t>转运</w:t>
      </w:r>
      <w:r>
        <w:rPr>
          <w:rFonts w:ascii="仿宋" w:eastAsia="仿宋" w:hAnsi="仿宋" w:cs="Times New Roman"/>
          <w:sz w:val="32"/>
          <w:szCs w:val="28"/>
        </w:rPr>
        <w:t>到指定收集点，由处置公司进行</w:t>
      </w:r>
      <w:r>
        <w:rPr>
          <w:rFonts w:ascii="仿宋" w:eastAsia="仿宋" w:hAnsi="仿宋" w:cs="Times New Roman" w:hint="eastAsia"/>
          <w:sz w:val="32"/>
          <w:szCs w:val="28"/>
        </w:rPr>
        <w:t>处置</w:t>
      </w:r>
      <w:r>
        <w:rPr>
          <w:rFonts w:ascii="仿宋" w:eastAsia="仿宋" w:hAnsi="仿宋" w:cs="Times New Roman"/>
          <w:sz w:val="32"/>
          <w:szCs w:val="28"/>
        </w:rPr>
        <w:t>。</w:t>
      </w:r>
      <w:r>
        <w:rPr>
          <w:rFonts w:ascii="仿宋" w:eastAsia="仿宋" w:hAnsi="仿宋" w:cs="Times New Roman" w:hint="eastAsia"/>
          <w:sz w:val="32"/>
          <w:szCs w:val="28"/>
        </w:rPr>
        <w:t>交送</w:t>
      </w:r>
      <w:r>
        <w:rPr>
          <w:rFonts w:ascii="仿宋" w:eastAsia="仿宋" w:hAnsi="仿宋" w:cs="Times New Roman"/>
          <w:sz w:val="32"/>
          <w:szCs w:val="28"/>
        </w:rPr>
        <w:t>废液前必须再次严格检查盛装容器等是否符合安全要求，</w:t>
      </w:r>
      <w:r>
        <w:rPr>
          <w:rFonts w:ascii="仿宋" w:eastAsia="仿宋" w:hAnsi="仿宋" w:cs="Times New Roman" w:hint="eastAsia"/>
          <w:sz w:val="32"/>
          <w:szCs w:val="28"/>
        </w:rPr>
        <w:t>运输</w:t>
      </w:r>
      <w:r>
        <w:rPr>
          <w:rFonts w:ascii="仿宋" w:eastAsia="仿宋" w:hAnsi="仿宋" w:cs="Times New Roman"/>
          <w:sz w:val="32"/>
          <w:szCs w:val="28"/>
        </w:rPr>
        <w:t>时低速慢行，避免</w:t>
      </w:r>
      <w:r>
        <w:rPr>
          <w:rFonts w:ascii="仿宋" w:eastAsia="仿宋" w:hAnsi="仿宋" w:cs="Times New Roman" w:hint="eastAsia"/>
          <w:sz w:val="32"/>
          <w:szCs w:val="28"/>
        </w:rPr>
        <w:t>转运</w:t>
      </w:r>
      <w:r>
        <w:rPr>
          <w:rFonts w:ascii="仿宋" w:eastAsia="仿宋" w:hAnsi="仿宋" w:cs="Times New Roman"/>
          <w:sz w:val="32"/>
          <w:szCs w:val="28"/>
        </w:rPr>
        <w:t>过程中</w:t>
      </w:r>
      <w:r>
        <w:rPr>
          <w:rFonts w:ascii="仿宋" w:eastAsia="仿宋" w:hAnsi="仿宋" w:cs="Times New Roman" w:hint="eastAsia"/>
          <w:sz w:val="32"/>
          <w:szCs w:val="28"/>
        </w:rPr>
        <w:t>废液</w:t>
      </w:r>
      <w:r>
        <w:rPr>
          <w:rFonts w:ascii="仿宋" w:eastAsia="仿宋" w:hAnsi="仿宋" w:cs="Times New Roman"/>
          <w:sz w:val="32"/>
          <w:szCs w:val="28"/>
        </w:rPr>
        <w:t>遗撒。</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 xml:space="preserve">第十五条 </w:t>
      </w:r>
      <w:r>
        <w:rPr>
          <w:rFonts w:ascii="仿宋" w:eastAsia="仿宋" w:hAnsi="仿宋" w:cs="宋体"/>
          <w:b/>
          <w:kern w:val="0"/>
          <w:sz w:val="32"/>
          <w:szCs w:val="28"/>
        </w:rPr>
        <w:t xml:space="preserve"> </w:t>
      </w:r>
      <w:r>
        <w:rPr>
          <w:rFonts w:ascii="仿宋" w:eastAsia="仿宋" w:hAnsi="仿宋" w:cs="Times New Roman" w:hint="eastAsia"/>
          <w:sz w:val="32"/>
          <w:szCs w:val="28"/>
        </w:rPr>
        <w:t>危险</w:t>
      </w:r>
      <w:r>
        <w:rPr>
          <w:rFonts w:ascii="仿宋" w:eastAsia="仿宋" w:hAnsi="仿宋" w:cs="Times New Roman"/>
          <w:sz w:val="32"/>
          <w:szCs w:val="28"/>
        </w:rPr>
        <w:t>废物移交转运过程中，</w:t>
      </w:r>
      <w:r>
        <w:rPr>
          <w:rFonts w:ascii="仿宋" w:eastAsia="仿宋" w:hAnsi="仿宋" w:cs="Times New Roman" w:hint="eastAsia"/>
          <w:sz w:val="32"/>
          <w:szCs w:val="28"/>
        </w:rPr>
        <w:t>各实验室</w:t>
      </w:r>
      <w:r>
        <w:rPr>
          <w:rFonts w:ascii="仿宋" w:eastAsia="仿宋" w:hAnsi="仿宋" w:cs="Times New Roman"/>
          <w:sz w:val="32"/>
          <w:szCs w:val="28"/>
        </w:rPr>
        <w:t>负责人、</w:t>
      </w:r>
      <w:r>
        <w:rPr>
          <w:rFonts w:ascii="仿宋" w:eastAsia="仿宋" w:hAnsi="仿宋" w:cs="Times New Roman" w:hint="eastAsia"/>
          <w:sz w:val="32"/>
          <w:szCs w:val="28"/>
        </w:rPr>
        <w:t>安全员</w:t>
      </w:r>
      <w:r>
        <w:rPr>
          <w:rFonts w:ascii="仿宋" w:eastAsia="仿宋" w:hAnsi="仿宋" w:cs="Times New Roman"/>
          <w:sz w:val="32"/>
          <w:szCs w:val="28"/>
        </w:rPr>
        <w:t>、转运人</w:t>
      </w:r>
      <w:r>
        <w:rPr>
          <w:rFonts w:ascii="仿宋" w:eastAsia="仿宋" w:hAnsi="仿宋" w:cs="Times New Roman" w:hint="eastAsia"/>
          <w:sz w:val="32"/>
          <w:szCs w:val="28"/>
        </w:rPr>
        <w:t>等</w:t>
      </w:r>
      <w:r>
        <w:rPr>
          <w:rFonts w:ascii="仿宋" w:eastAsia="仿宋" w:hAnsi="仿宋" w:cs="Times New Roman"/>
          <w:sz w:val="32"/>
          <w:szCs w:val="28"/>
        </w:rPr>
        <w:t>相关人员应</w:t>
      </w:r>
      <w:r>
        <w:rPr>
          <w:rFonts w:ascii="仿宋" w:eastAsia="仿宋" w:hAnsi="仿宋" w:cs="Times New Roman" w:hint="eastAsia"/>
          <w:sz w:val="32"/>
          <w:szCs w:val="28"/>
        </w:rPr>
        <w:t>服从转运现场</w:t>
      </w:r>
      <w:r>
        <w:rPr>
          <w:rFonts w:ascii="仿宋" w:eastAsia="仿宋" w:hAnsi="仿宋" w:cs="Times New Roman"/>
          <w:sz w:val="32"/>
          <w:szCs w:val="28"/>
        </w:rPr>
        <w:t>国资处、</w:t>
      </w:r>
      <w:r>
        <w:rPr>
          <w:rFonts w:ascii="仿宋" w:eastAsia="仿宋" w:hAnsi="仿宋" w:cs="Times New Roman" w:hint="eastAsia"/>
          <w:sz w:val="32"/>
          <w:szCs w:val="28"/>
        </w:rPr>
        <w:t>保卫处</w:t>
      </w:r>
      <w:r>
        <w:rPr>
          <w:rFonts w:ascii="仿宋" w:eastAsia="仿宋" w:hAnsi="仿宋" w:cs="Times New Roman"/>
          <w:sz w:val="32"/>
          <w:szCs w:val="28"/>
        </w:rPr>
        <w:t>、</w:t>
      </w:r>
      <w:r>
        <w:rPr>
          <w:rFonts w:ascii="仿宋" w:eastAsia="仿宋" w:hAnsi="仿宋" w:cs="Times New Roman"/>
          <w:sz w:val="32"/>
          <w:szCs w:val="28"/>
        </w:rPr>
        <w:lastRenderedPageBreak/>
        <w:t>昌平校区管委会</w:t>
      </w:r>
      <w:r>
        <w:rPr>
          <w:rFonts w:ascii="仿宋" w:eastAsia="仿宋" w:hAnsi="仿宋" w:cs="Times New Roman" w:hint="eastAsia"/>
          <w:sz w:val="32"/>
          <w:szCs w:val="28"/>
        </w:rPr>
        <w:t>等</w:t>
      </w:r>
      <w:r>
        <w:rPr>
          <w:rFonts w:ascii="仿宋" w:eastAsia="仿宋" w:hAnsi="仿宋" w:cs="Times New Roman"/>
          <w:sz w:val="32"/>
          <w:szCs w:val="28"/>
        </w:rPr>
        <w:t>相关工作人员的管理</w:t>
      </w:r>
      <w:r>
        <w:rPr>
          <w:rFonts w:ascii="仿宋" w:eastAsia="仿宋" w:hAnsi="仿宋" w:cs="Times New Roman" w:hint="eastAsia"/>
          <w:sz w:val="32"/>
          <w:szCs w:val="28"/>
        </w:rPr>
        <w:t>，对于</w:t>
      </w:r>
      <w:r>
        <w:rPr>
          <w:rFonts w:ascii="仿宋" w:eastAsia="仿宋" w:hAnsi="仿宋" w:cs="Times New Roman"/>
          <w:sz w:val="32"/>
          <w:szCs w:val="28"/>
        </w:rPr>
        <w:t>不符合要求的</w:t>
      </w:r>
      <w:r>
        <w:rPr>
          <w:rFonts w:ascii="仿宋" w:eastAsia="仿宋" w:hAnsi="仿宋" w:cs="Times New Roman" w:hint="eastAsia"/>
          <w:sz w:val="32"/>
          <w:szCs w:val="28"/>
        </w:rPr>
        <w:t>情形</w:t>
      </w:r>
      <w:r>
        <w:rPr>
          <w:rFonts w:ascii="仿宋" w:eastAsia="仿宋" w:hAnsi="仿宋" w:cs="Times New Roman"/>
          <w:sz w:val="32"/>
          <w:szCs w:val="28"/>
        </w:rPr>
        <w:t>（</w:t>
      </w:r>
      <w:r>
        <w:rPr>
          <w:rFonts w:ascii="仿宋" w:eastAsia="仿宋" w:hAnsi="仿宋" w:cs="Times New Roman" w:hint="eastAsia"/>
          <w:sz w:val="32"/>
          <w:szCs w:val="28"/>
        </w:rPr>
        <w:t>如</w:t>
      </w:r>
      <w:r>
        <w:rPr>
          <w:rFonts w:ascii="仿宋" w:eastAsia="仿宋" w:hAnsi="仿宋" w:cs="Times New Roman"/>
          <w:sz w:val="32"/>
          <w:szCs w:val="28"/>
        </w:rPr>
        <w:t>缺少标签、标签填写不规范、未上报等）</w:t>
      </w:r>
      <w:r>
        <w:rPr>
          <w:rFonts w:ascii="仿宋" w:eastAsia="仿宋" w:hAnsi="仿宋" w:cs="Times New Roman" w:hint="eastAsia"/>
          <w:sz w:val="32"/>
          <w:szCs w:val="28"/>
        </w:rPr>
        <w:t>，</w:t>
      </w:r>
      <w:r>
        <w:rPr>
          <w:rFonts w:ascii="仿宋" w:eastAsia="仿宋" w:hAnsi="仿宋" w:cs="Times New Roman"/>
          <w:sz w:val="32"/>
          <w:szCs w:val="28"/>
        </w:rPr>
        <w:t>应</w:t>
      </w:r>
      <w:r>
        <w:rPr>
          <w:rFonts w:ascii="仿宋" w:eastAsia="仿宋" w:hAnsi="仿宋" w:cs="Times New Roman" w:hint="eastAsia"/>
          <w:sz w:val="32"/>
          <w:szCs w:val="28"/>
        </w:rPr>
        <w:t>听从</w:t>
      </w:r>
      <w:r>
        <w:rPr>
          <w:rFonts w:ascii="仿宋" w:eastAsia="仿宋" w:hAnsi="仿宋" w:cs="Times New Roman"/>
          <w:sz w:val="32"/>
          <w:szCs w:val="28"/>
        </w:rPr>
        <w:t>现场工作人员的要求，采取补救措施后</w:t>
      </w:r>
      <w:r>
        <w:rPr>
          <w:rFonts w:ascii="仿宋" w:eastAsia="仿宋" w:hAnsi="仿宋" w:cs="Times New Roman" w:hint="eastAsia"/>
          <w:sz w:val="32"/>
          <w:szCs w:val="28"/>
        </w:rPr>
        <w:t>再行</w:t>
      </w:r>
      <w:r>
        <w:rPr>
          <w:rFonts w:ascii="仿宋" w:eastAsia="仿宋" w:hAnsi="仿宋" w:cs="Times New Roman"/>
          <w:sz w:val="32"/>
          <w:szCs w:val="28"/>
        </w:rPr>
        <w:t>移交，严禁扰乱昌平校区正常的危险废物移交转运秩序。</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第十六条</w:t>
      </w:r>
      <w:r>
        <w:rPr>
          <w:rFonts w:ascii="仿宋" w:eastAsia="仿宋" w:hAnsi="仿宋" w:cs="Times New Roman" w:hint="eastAsia"/>
          <w:sz w:val="32"/>
          <w:szCs w:val="28"/>
        </w:rPr>
        <w:t xml:space="preserve">  国资处、各</w:t>
      </w:r>
      <w:proofErr w:type="gramStart"/>
      <w:r>
        <w:rPr>
          <w:rFonts w:ascii="仿宋" w:eastAsia="仿宋" w:hAnsi="仿宋" w:cs="Times New Roman" w:hint="eastAsia"/>
          <w:sz w:val="32"/>
          <w:szCs w:val="28"/>
        </w:rPr>
        <w:t>产废单位</w:t>
      </w:r>
      <w:proofErr w:type="gramEnd"/>
      <w:r>
        <w:rPr>
          <w:rFonts w:ascii="仿宋" w:eastAsia="仿宋" w:hAnsi="仿宋" w:cs="Times New Roman" w:hint="eastAsia"/>
          <w:sz w:val="32"/>
          <w:szCs w:val="28"/>
        </w:rPr>
        <w:t>及废物回收公司共同对“废弃物申报表”上所列物品进行鉴别分类：对仍有利用价值的药品、原料等，国资处组织校内无偿调剂；对确无使用价值的危险废物进行分检和装车。</w:t>
      </w:r>
    </w:p>
    <w:p w:rsidR="00AC1967" w:rsidRDefault="00AC1967" w:rsidP="00AC1967">
      <w:pPr>
        <w:ind w:firstLineChars="200" w:firstLine="640"/>
        <w:rPr>
          <w:rFonts w:ascii="仿宋" w:eastAsia="仿宋" w:hAnsi="仿宋" w:cs="Times New Roman"/>
          <w:sz w:val="32"/>
          <w:szCs w:val="28"/>
        </w:rPr>
      </w:pPr>
    </w:p>
    <w:p w:rsidR="00AC1967" w:rsidRDefault="00AC1967" w:rsidP="00AC1967">
      <w:pPr>
        <w:jc w:val="center"/>
        <w:rPr>
          <w:rFonts w:ascii="仿宋" w:eastAsia="仿宋" w:hAnsi="仿宋" w:cs="Times New Roman"/>
          <w:b/>
          <w:sz w:val="32"/>
          <w:szCs w:val="28"/>
        </w:rPr>
      </w:pPr>
      <w:r>
        <w:rPr>
          <w:rFonts w:ascii="仿宋" w:eastAsia="仿宋" w:hAnsi="仿宋" w:cs="Times New Roman" w:hint="eastAsia"/>
          <w:b/>
          <w:sz w:val="32"/>
          <w:szCs w:val="28"/>
        </w:rPr>
        <w:t>第五章  危险废物的处置</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 xml:space="preserve">第十七条  </w:t>
      </w:r>
      <w:proofErr w:type="gramStart"/>
      <w:r>
        <w:rPr>
          <w:rFonts w:ascii="仿宋" w:eastAsia="仿宋" w:hAnsi="仿宋" w:cs="Times New Roman" w:hint="eastAsia"/>
          <w:sz w:val="32"/>
          <w:szCs w:val="28"/>
        </w:rPr>
        <w:t>各</w:t>
      </w:r>
      <w:r>
        <w:rPr>
          <w:rFonts w:ascii="仿宋" w:eastAsia="仿宋" w:hAnsi="仿宋" w:cs="Times New Roman"/>
          <w:sz w:val="32"/>
          <w:szCs w:val="28"/>
        </w:rPr>
        <w:t>产废实验室</w:t>
      </w:r>
      <w:proofErr w:type="gramEnd"/>
      <w:r>
        <w:rPr>
          <w:rFonts w:ascii="仿宋" w:eastAsia="仿宋" w:hAnsi="仿宋" w:cs="Times New Roman"/>
          <w:sz w:val="32"/>
          <w:szCs w:val="28"/>
        </w:rPr>
        <w:t>负责人应优化实验方案，</w:t>
      </w:r>
      <w:r>
        <w:rPr>
          <w:rFonts w:ascii="仿宋" w:eastAsia="仿宋" w:hAnsi="仿宋" w:cs="Times New Roman" w:hint="eastAsia"/>
          <w:sz w:val="32"/>
          <w:szCs w:val="28"/>
        </w:rPr>
        <w:t>并且</w:t>
      </w:r>
      <w:r>
        <w:rPr>
          <w:rFonts w:ascii="仿宋" w:eastAsia="仿宋" w:hAnsi="仿宋" w:cs="Times New Roman"/>
          <w:sz w:val="32"/>
          <w:szCs w:val="28"/>
        </w:rPr>
        <w:t>指导实验人员进行</w:t>
      </w:r>
      <w:r>
        <w:rPr>
          <w:rFonts w:ascii="仿宋" w:eastAsia="仿宋" w:hAnsi="仿宋" w:cs="Times New Roman" w:hint="eastAsia"/>
          <w:sz w:val="32"/>
          <w:szCs w:val="28"/>
        </w:rPr>
        <w:t>精细化实验</w:t>
      </w:r>
      <w:r>
        <w:rPr>
          <w:rFonts w:ascii="仿宋" w:eastAsia="仿宋" w:hAnsi="仿宋" w:cs="Times New Roman"/>
          <w:sz w:val="32"/>
          <w:szCs w:val="28"/>
        </w:rPr>
        <w:t>，</w:t>
      </w:r>
      <w:r>
        <w:rPr>
          <w:rFonts w:ascii="仿宋" w:eastAsia="仿宋" w:hAnsi="仿宋" w:cs="Times New Roman" w:hint="eastAsia"/>
          <w:sz w:val="32"/>
          <w:szCs w:val="28"/>
        </w:rPr>
        <w:t>尽量减少</w:t>
      </w:r>
      <w:r>
        <w:rPr>
          <w:rFonts w:ascii="仿宋" w:eastAsia="仿宋" w:hAnsi="仿宋" w:cs="Times New Roman"/>
          <w:sz w:val="32"/>
          <w:szCs w:val="28"/>
        </w:rPr>
        <w:t>实验废液的产生。</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第十八条</w:t>
      </w:r>
      <w:r>
        <w:rPr>
          <w:rFonts w:ascii="仿宋" w:eastAsia="仿宋" w:hAnsi="仿宋" w:cs="Times New Roman" w:hint="eastAsia"/>
          <w:sz w:val="32"/>
          <w:szCs w:val="28"/>
        </w:rPr>
        <w:t xml:space="preserve">  国资处负责向政府有关部门办理各种申报处置手续，负责与专业废物回收处理公司共同确定处置方案，由公司负责执行处置程序。</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第十九条</w:t>
      </w:r>
      <w:r>
        <w:rPr>
          <w:rFonts w:ascii="仿宋" w:eastAsia="仿宋" w:hAnsi="仿宋" w:cs="Times New Roman" w:hint="eastAsia"/>
          <w:sz w:val="32"/>
          <w:szCs w:val="28"/>
        </w:rPr>
        <w:t xml:space="preserve">  严禁实验室</w:t>
      </w:r>
      <w:r>
        <w:rPr>
          <w:rFonts w:ascii="仿宋" w:eastAsia="仿宋" w:hAnsi="仿宋" w:cs="Times New Roman"/>
          <w:sz w:val="32"/>
          <w:szCs w:val="28"/>
        </w:rPr>
        <w:t>在不同校区间私自违法转运废液。</w:t>
      </w:r>
      <w:r>
        <w:rPr>
          <w:rFonts w:ascii="仿宋" w:eastAsia="仿宋" w:hAnsi="仿宋" w:cs="Times New Roman" w:hint="eastAsia"/>
          <w:sz w:val="32"/>
          <w:szCs w:val="28"/>
        </w:rPr>
        <w:t xml:space="preserve"> </w:t>
      </w:r>
    </w:p>
    <w:p w:rsidR="00AC1967" w:rsidRDefault="00AC1967" w:rsidP="00AC1967">
      <w:pPr>
        <w:rPr>
          <w:rFonts w:ascii="仿宋" w:eastAsia="仿宋" w:hAnsi="仿宋" w:cs="Times New Roman"/>
          <w:sz w:val="32"/>
          <w:szCs w:val="28"/>
        </w:rPr>
      </w:pPr>
    </w:p>
    <w:p w:rsidR="00AC1967" w:rsidRDefault="00AC1967" w:rsidP="00AC1967">
      <w:pPr>
        <w:rPr>
          <w:rFonts w:ascii="仿宋" w:eastAsia="仿宋" w:hAnsi="仿宋" w:cs="Times New Roman"/>
          <w:sz w:val="32"/>
          <w:szCs w:val="28"/>
        </w:rPr>
      </w:pPr>
      <w:r>
        <w:rPr>
          <w:rFonts w:ascii="仿宋" w:eastAsia="仿宋" w:hAnsi="仿宋" w:cs="Times New Roman" w:hint="eastAsia"/>
          <w:b/>
          <w:sz w:val="32"/>
          <w:szCs w:val="28"/>
        </w:rPr>
        <w:t>第六章  其  他</w:t>
      </w:r>
      <w:r>
        <w:rPr>
          <w:rFonts w:ascii="仿宋" w:eastAsia="仿宋" w:hAnsi="仿宋" w:cs="Times New Roman" w:hint="eastAsia"/>
          <w:sz w:val="32"/>
          <w:szCs w:val="28"/>
        </w:rPr>
        <w:t xml:space="preserve"> </w:t>
      </w:r>
    </w:p>
    <w:p w:rsidR="00AC1967" w:rsidRDefault="00AC1967" w:rsidP="00AC1967">
      <w:pPr>
        <w:ind w:firstLineChars="200" w:firstLine="643"/>
        <w:jc w:val="left"/>
        <w:rPr>
          <w:rFonts w:ascii="仿宋" w:eastAsia="仿宋" w:hAnsi="仿宋" w:cs="Times New Roman"/>
          <w:sz w:val="32"/>
          <w:szCs w:val="28"/>
        </w:rPr>
      </w:pPr>
      <w:r>
        <w:rPr>
          <w:rFonts w:ascii="仿宋" w:eastAsia="仿宋" w:hAnsi="仿宋" w:cs="宋体" w:hint="eastAsia"/>
          <w:b/>
          <w:kern w:val="0"/>
          <w:sz w:val="32"/>
          <w:szCs w:val="28"/>
        </w:rPr>
        <w:t>第二十条</w:t>
      </w:r>
      <w:r>
        <w:rPr>
          <w:rFonts w:ascii="仿宋" w:eastAsia="仿宋" w:hAnsi="仿宋" w:cs="Times New Roman" w:hint="eastAsia"/>
          <w:sz w:val="32"/>
          <w:szCs w:val="28"/>
        </w:rPr>
        <w:t xml:space="preserve">  学校对危险废物处置工作给予经费支持，对主动收集， 严格管理，安全工作做得好的单位给予表扬和奖励。</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lastRenderedPageBreak/>
        <w:t>第二十一条</w:t>
      </w:r>
      <w:r>
        <w:rPr>
          <w:rFonts w:ascii="仿宋" w:eastAsia="仿宋" w:hAnsi="仿宋" w:cs="Times New Roman" w:hint="eastAsia"/>
          <w:sz w:val="32"/>
          <w:szCs w:val="28"/>
        </w:rPr>
        <w:t xml:space="preserve"> </w:t>
      </w:r>
      <w:r>
        <w:rPr>
          <w:rFonts w:ascii="仿宋" w:eastAsia="仿宋" w:hAnsi="仿宋" w:cs="Times New Roman"/>
          <w:sz w:val="32"/>
          <w:szCs w:val="28"/>
        </w:rPr>
        <w:t xml:space="preserve"> </w:t>
      </w:r>
      <w:r>
        <w:rPr>
          <w:rFonts w:ascii="仿宋" w:eastAsia="仿宋" w:hAnsi="仿宋" w:cs="Times New Roman" w:hint="eastAsia"/>
          <w:sz w:val="32"/>
          <w:szCs w:val="28"/>
        </w:rPr>
        <w:t>本办法未尽事项按国家有关法律法规执行。</w:t>
      </w:r>
    </w:p>
    <w:p w:rsidR="00AC1967" w:rsidRDefault="00AC1967" w:rsidP="00AC1967">
      <w:pPr>
        <w:ind w:firstLineChars="200" w:firstLine="643"/>
        <w:rPr>
          <w:rFonts w:ascii="仿宋" w:eastAsia="仿宋" w:hAnsi="仿宋" w:cs="Times New Roman"/>
          <w:sz w:val="32"/>
          <w:szCs w:val="28"/>
        </w:rPr>
      </w:pPr>
      <w:r>
        <w:rPr>
          <w:rFonts w:ascii="仿宋" w:eastAsia="仿宋" w:hAnsi="仿宋" w:cs="宋体" w:hint="eastAsia"/>
          <w:b/>
          <w:kern w:val="0"/>
          <w:sz w:val="32"/>
          <w:szCs w:val="28"/>
        </w:rPr>
        <w:t>第二十二条</w:t>
      </w:r>
      <w:r>
        <w:rPr>
          <w:rFonts w:ascii="仿宋" w:eastAsia="仿宋" w:hAnsi="仿宋" w:cs="Times New Roman" w:hint="eastAsia"/>
          <w:sz w:val="32"/>
          <w:szCs w:val="28"/>
        </w:rPr>
        <w:t xml:space="preserve">  本办法由国资处负责解释，自发布之日起生效。 </w:t>
      </w:r>
    </w:p>
    <w:p w:rsidR="00302244" w:rsidRPr="00AC1967" w:rsidRDefault="00302244">
      <w:bookmarkStart w:id="2" w:name="_GoBack"/>
      <w:bookmarkEnd w:id="2"/>
    </w:p>
    <w:sectPr w:rsidR="00302244" w:rsidRPr="00AC19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67"/>
    <w:rsid w:val="00302244"/>
    <w:rsid w:val="00AC1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120C0-3C5E-4185-A1DA-63B020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967"/>
    <w:pPr>
      <w:widowControl w:val="0"/>
      <w:jc w:val="both"/>
    </w:pPr>
  </w:style>
  <w:style w:type="paragraph" w:styleId="1">
    <w:name w:val="heading 1"/>
    <w:next w:val="a"/>
    <w:link w:val="1Char"/>
    <w:uiPriority w:val="9"/>
    <w:unhideWhenUsed/>
    <w:qFormat/>
    <w:rsid w:val="00AC1967"/>
    <w:pPr>
      <w:keepNext/>
      <w:keepLines/>
      <w:spacing w:line="259" w:lineRule="auto"/>
      <w:ind w:right="46"/>
      <w:jc w:val="center"/>
      <w:outlineLvl w:val="0"/>
    </w:pPr>
    <w:rPr>
      <w:rFonts w:ascii="仿宋" w:eastAsia="仿宋" w:hAnsi="仿宋" w:cs="仿宋"/>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C1967"/>
    <w:rPr>
      <w:rFonts w:ascii="仿宋" w:eastAsia="仿宋" w:hAnsi="仿宋" w:cs="仿宋"/>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437</Words>
  <Characters>2496</Characters>
  <Application>Microsoft Office Word</Application>
  <DocSecurity>0</DocSecurity>
  <Lines>20</Lines>
  <Paragraphs>5</Paragraphs>
  <ScaleCrop>false</ScaleCrop>
  <Company>北京化工大学</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1</cp:revision>
  <dcterms:created xsi:type="dcterms:W3CDTF">2018-12-24T06:14:00Z</dcterms:created>
  <dcterms:modified xsi:type="dcterms:W3CDTF">2018-12-24T06:14:00Z</dcterms:modified>
</cp:coreProperties>
</file>