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北京化工大学新校区安全</w:t>
      </w:r>
      <w:r>
        <w:rPr>
          <w:sz w:val="44"/>
          <w:szCs w:val="44"/>
        </w:rPr>
        <w:t>保卫</w:t>
      </w:r>
      <w:r>
        <w:rPr>
          <w:rFonts w:hint="eastAsia"/>
          <w:sz w:val="44"/>
          <w:szCs w:val="44"/>
        </w:rPr>
        <w:t>巡逻</w:t>
      </w:r>
      <w:r>
        <w:rPr>
          <w:sz w:val="44"/>
          <w:szCs w:val="44"/>
        </w:rPr>
        <w:t>方案</w:t>
      </w:r>
    </w:p>
    <w:p>
      <w:pPr>
        <w:spacing w:line="540" w:lineRule="exact"/>
        <w:jc w:val="center"/>
        <w:rPr>
          <w:sz w:val="44"/>
          <w:szCs w:val="44"/>
        </w:rPr>
      </w:pPr>
      <w:r>
        <w:rPr>
          <w:rFonts w:hint="eastAsia" w:ascii="楷体" w:hAnsi="楷体" w:eastAsia="楷体"/>
          <w:sz w:val="32"/>
          <w:szCs w:val="32"/>
        </w:rPr>
        <w:t>（暂行）</w:t>
      </w:r>
    </w:p>
    <w:p>
      <w:pPr>
        <w:spacing w:line="54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 一、基本情况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北京化工</w:t>
      </w:r>
      <w:r>
        <w:rPr>
          <w:rFonts w:ascii="仿宋" w:hAnsi="仿宋" w:eastAsia="仿宋"/>
          <w:sz w:val="32"/>
          <w:szCs w:val="32"/>
        </w:rPr>
        <w:t>大学新校区位于</w:t>
      </w:r>
      <w:r>
        <w:rPr>
          <w:rFonts w:hint="eastAsia" w:ascii="仿宋" w:hAnsi="仿宋" w:eastAsia="仿宋"/>
          <w:sz w:val="32"/>
          <w:szCs w:val="32"/>
        </w:rPr>
        <w:t>北京市</w:t>
      </w:r>
      <w:r>
        <w:rPr>
          <w:rFonts w:ascii="仿宋" w:hAnsi="仿宋" w:eastAsia="仿宋"/>
          <w:sz w:val="32"/>
          <w:szCs w:val="32"/>
        </w:rPr>
        <w:t>昌平区南口镇马鞍山地区，占地面积</w:t>
      </w:r>
      <w:r>
        <w:rPr>
          <w:rFonts w:hint="eastAsia" w:ascii="仿宋" w:hAnsi="仿宋" w:eastAsia="仿宋"/>
          <w:sz w:val="32"/>
          <w:szCs w:val="32"/>
        </w:rPr>
        <w:t>1964亩，校区北侧</w:t>
      </w:r>
      <w:r>
        <w:rPr>
          <w:rFonts w:ascii="仿宋" w:hAnsi="仿宋" w:eastAsia="仿宋"/>
          <w:sz w:val="32"/>
          <w:szCs w:val="32"/>
        </w:rPr>
        <w:t>为虎峪村，</w:t>
      </w:r>
      <w:r>
        <w:rPr>
          <w:rFonts w:hint="eastAsia" w:ascii="仿宋" w:hAnsi="仿宋" w:eastAsia="仿宋"/>
          <w:sz w:val="32"/>
          <w:szCs w:val="32"/>
        </w:rPr>
        <w:t>东侧为</w:t>
      </w:r>
      <w:r>
        <w:rPr>
          <w:rFonts w:ascii="仿宋" w:hAnsi="仿宋" w:eastAsia="仿宋"/>
          <w:sz w:val="32"/>
          <w:szCs w:val="32"/>
        </w:rPr>
        <w:t>清华大学核研究院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南侧</w:t>
      </w:r>
      <w:r>
        <w:rPr>
          <w:rFonts w:hint="eastAsia" w:ascii="仿宋" w:hAnsi="仿宋" w:eastAsia="仿宋"/>
          <w:sz w:val="32"/>
          <w:szCs w:val="32"/>
        </w:rPr>
        <w:t>毗邻</w:t>
      </w:r>
      <w:r>
        <w:rPr>
          <w:rFonts w:ascii="仿宋" w:hAnsi="仿宋" w:eastAsia="仿宋"/>
          <w:sz w:val="32"/>
          <w:szCs w:val="32"/>
        </w:rPr>
        <w:t>龙虎台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辛立庄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陈庄三个自然村，西侧为都山山脉。院内环路</w:t>
      </w:r>
      <w:r>
        <w:rPr>
          <w:rFonts w:hint="eastAsia" w:ascii="仿宋" w:hAnsi="仿宋" w:eastAsia="仿宋"/>
          <w:sz w:val="32"/>
          <w:szCs w:val="32"/>
        </w:rPr>
        <w:t>全长约5公里</w:t>
      </w:r>
      <w:r>
        <w:rPr>
          <w:rFonts w:ascii="仿宋" w:hAnsi="仿宋" w:eastAsia="仿宋"/>
          <w:sz w:val="32"/>
          <w:szCs w:val="32"/>
        </w:rPr>
        <w:t>，步行一圈约</w:t>
      </w:r>
      <w:r>
        <w:rPr>
          <w:rFonts w:hint="eastAsia" w:ascii="仿宋" w:hAnsi="仿宋" w:eastAsia="仿宋"/>
          <w:sz w:val="32"/>
          <w:szCs w:val="32"/>
        </w:rPr>
        <w:t>1小时，</w:t>
      </w:r>
      <w:r>
        <w:rPr>
          <w:rFonts w:ascii="仿宋" w:hAnsi="仿宋" w:eastAsia="仿宋"/>
          <w:sz w:val="32"/>
          <w:szCs w:val="32"/>
        </w:rPr>
        <w:t>学生和教职员工约</w:t>
      </w:r>
      <w:r>
        <w:rPr>
          <w:rFonts w:hint="eastAsia" w:ascii="仿宋" w:hAnsi="仿宋" w:eastAsia="仿宋"/>
          <w:sz w:val="32"/>
          <w:szCs w:val="32"/>
        </w:rPr>
        <w:t>12000余人</w:t>
      </w:r>
      <w:r>
        <w:rPr>
          <w:rFonts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校园</w:t>
      </w:r>
      <w:r>
        <w:rPr>
          <w:rFonts w:ascii="仿宋" w:hAnsi="仿宋" w:eastAsia="仿宋"/>
          <w:sz w:val="32"/>
          <w:szCs w:val="32"/>
        </w:rPr>
        <w:t>西</w:t>
      </w:r>
      <w:r>
        <w:rPr>
          <w:rFonts w:hint="eastAsia" w:ascii="仿宋" w:hAnsi="仿宋" w:eastAsia="仿宋"/>
          <w:sz w:val="32"/>
          <w:szCs w:val="32"/>
        </w:rPr>
        <w:t>部</w:t>
      </w:r>
      <w:r>
        <w:rPr>
          <w:rFonts w:ascii="仿宋" w:hAnsi="仿宋" w:eastAsia="仿宋"/>
          <w:sz w:val="32"/>
          <w:szCs w:val="32"/>
        </w:rPr>
        <w:t>和南部主教楼、实验室、图书馆、学生公寓等管控重点区域部位集中，</w:t>
      </w:r>
      <w:r>
        <w:rPr>
          <w:rFonts w:hint="eastAsia" w:ascii="仿宋" w:hAnsi="仿宋" w:eastAsia="仿宋"/>
          <w:sz w:val="32"/>
          <w:szCs w:val="32"/>
        </w:rPr>
        <w:t>北部为</w:t>
      </w:r>
      <w:r>
        <w:rPr>
          <w:rFonts w:ascii="仿宋" w:hAnsi="仿宋" w:eastAsia="仿宋"/>
          <w:sz w:val="32"/>
          <w:szCs w:val="32"/>
        </w:rPr>
        <w:t>校内马鞍山和密集树林，中部和</w:t>
      </w:r>
      <w:r>
        <w:rPr>
          <w:rFonts w:hint="eastAsia" w:ascii="仿宋" w:hAnsi="仿宋" w:eastAsia="仿宋"/>
          <w:sz w:val="32"/>
          <w:szCs w:val="32"/>
        </w:rPr>
        <w:t>东部多为待</w:t>
      </w:r>
      <w:r>
        <w:rPr>
          <w:rFonts w:ascii="仿宋" w:hAnsi="仿宋" w:eastAsia="仿宋"/>
          <w:sz w:val="32"/>
          <w:szCs w:val="32"/>
        </w:rPr>
        <w:t>建工地。</w:t>
      </w:r>
      <w:r>
        <w:rPr>
          <w:rFonts w:hint="eastAsia" w:ascii="仿宋" w:hAnsi="仿宋" w:eastAsia="仿宋"/>
          <w:sz w:val="32"/>
          <w:szCs w:val="32"/>
        </w:rPr>
        <w:t>面积</w:t>
      </w:r>
      <w:r>
        <w:rPr>
          <w:rFonts w:ascii="仿宋" w:hAnsi="仿宋" w:eastAsia="仿宋"/>
          <w:sz w:val="32"/>
          <w:szCs w:val="32"/>
        </w:rPr>
        <w:t>广、</w:t>
      </w:r>
      <w:r>
        <w:rPr>
          <w:rFonts w:hint="eastAsia" w:ascii="仿宋" w:hAnsi="仿宋" w:eastAsia="仿宋"/>
          <w:sz w:val="32"/>
          <w:szCs w:val="32"/>
        </w:rPr>
        <w:t>人口多</w:t>
      </w:r>
      <w:r>
        <w:rPr>
          <w:rFonts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</w:rPr>
        <w:t>身份杂</w:t>
      </w:r>
      <w:r>
        <w:rPr>
          <w:rFonts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</w:rPr>
        <w:t>道路</w:t>
      </w:r>
      <w:r>
        <w:rPr>
          <w:rFonts w:ascii="仿宋" w:hAnsi="仿宋" w:eastAsia="仿宋"/>
          <w:sz w:val="32"/>
          <w:szCs w:val="32"/>
        </w:rPr>
        <w:t>多、力量弱</w:t>
      </w:r>
      <w:r>
        <w:rPr>
          <w:rFonts w:hint="eastAsia" w:ascii="仿宋" w:hAnsi="仿宋" w:eastAsia="仿宋"/>
          <w:sz w:val="32"/>
          <w:szCs w:val="32"/>
        </w:rPr>
        <w:t>等</w:t>
      </w:r>
      <w:r>
        <w:rPr>
          <w:rFonts w:ascii="仿宋" w:hAnsi="仿宋" w:eastAsia="仿宋"/>
          <w:sz w:val="32"/>
          <w:szCs w:val="32"/>
        </w:rPr>
        <w:t>特点，为校区内部安全</w:t>
      </w:r>
      <w:r>
        <w:rPr>
          <w:rFonts w:hint="eastAsia" w:ascii="仿宋" w:hAnsi="仿宋" w:eastAsia="仿宋"/>
          <w:sz w:val="32"/>
          <w:szCs w:val="32"/>
        </w:rPr>
        <w:t>提出</w:t>
      </w:r>
      <w:r>
        <w:rPr>
          <w:rFonts w:ascii="仿宋" w:hAnsi="仿宋" w:eastAsia="仿宋"/>
          <w:sz w:val="32"/>
          <w:szCs w:val="32"/>
        </w:rPr>
        <w:t>了严峻挑战。</w:t>
      </w:r>
    </w:p>
    <w:p>
      <w:pPr>
        <w:spacing w:line="54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二、主要任务</w:t>
      </w:r>
    </w:p>
    <w:p>
      <w:pPr>
        <w:spacing w:line="54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（一）巡控</w:t>
      </w:r>
      <w:r>
        <w:rPr>
          <w:rFonts w:ascii="仿宋" w:hAnsi="仿宋" w:eastAsia="仿宋"/>
          <w:sz w:val="32"/>
          <w:szCs w:val="32"/>
        </w:rPr>
        <w:t>重点部位</w:t>
      </w:r>
      <w:r>
        <w:rPr>
          <w:rFonts w:hint="eastAsia" w:ascii="仿宋" w:hAnsi="仿宋" w:eastAsia="仿宋"/>
          <w:sz w:val="32"/>
          <w:szCs w:val="32"/>
        </w:rPr>
        <w:t>，维护</w:t>
      </w:r>
      <w:r>
        <w:rPr>
          <w:rFonts w:ascii="仿宋" w:hAnsi="仿宋" w:eastAsia="仿宋"/>
          <w:sz w:val="32"/>
          <w:szCs w:val="32"/>
        </w:rPr>
        <w:t>巡逻路线及区域正常</w:t>
      </w:r>
      <w:r>
        <w:rPr>
          <w:rFonts w:hint="eastAsia" w:ascii="仿宋" w:hAnsi="仿宋" w:eastAsia="仿宋"/>
          <w:sz w:val="32"/>
          <w:szCs w:val="32"/>
        </w:rPr>
        <w:t>秩序</w:t>
      </w:r>
      <w:r>
        <w:rPr>
          <w:rFonts w:ascii="仿宋" w:hAnsi="仿宋" w:eastAsia="仿宋"/>
          <w:sz w:val="32"/>
          <w:szCs w:val="32"/>
        </w:rPr>
        <w:t>；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（二）维护</w:t>
      </w:r>
      <w:r>
        <w:rPr>
          <w:rFonts w:ascii="仿宋" w:hAnsi="仿宋" w:eastAsia="仿宋"/>
          <w:sz w:val="32"/>
          <w:szCs w:val="32"/>
        </w:rPr>
        <w:t>交通管制设施</w:t>
      </w:r>
      <w:r>
        <w:rPr>
          <w:rFonts w:hint="eastAsia" w:ascii="仿宋" w:hAnsi="仿宋" w:eastAsia="仿宋"/>
          <w:sz w:val="32"/>
          <w:szCs w:val="32"/>
        </w:rPr>
        <w:t>（阻车石球</w:t>
      </w:r>
      <w:r>
        <w:rPr>
          <w:rFonts w:ascii="仿宋" w:hAnsi="仿宋" w:eastAsia="仿宋"/>
          <w:sz w:val="32"/>
          <w:szCs w:val="32"/>
        </w:rPr>
        <w:t>等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确保</w:t>
      </w:r>
      <w:r>
        <w:rPr>
          <w:rFonts w:ascii="仿宋" w:hAnsi="仿宋" w:eastAsia="仿宋"/>
          <w:sz w:val="32"/>
          <w:szCs w:val="32"/>
        </w:rPr>
        <w:t>功能有效；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（三）及时</w:t>
      </w:r>
      <w:r>
        <w:rPr>
          <w:rFonts w:ascii="仿宋" w:hAnsi="仿宋" w:eastAsia="仿宋"/>
          <w:sz w:val="32"/>
          <w:szCs w:val="32"/>
        </w:rPr>
        <w:t>发现并制止各类违反犯罪活动；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（四）及时</w:t>
      </w:r>
      <w:r>
        <w:rPr>
          <w:rFonts w:ascii="仿宋" w:hAnsi="仿宋" w:eastAsia="仿宋"/>
          <w:sz w:val="32"/>
          <w:szCs w:val="32"/>
        </w:rPr>
        <w:t>发现</w:t>
      </w:r>
      <w:r>
        <w:rPr>
          <w:rFonts w:hint="eastAsia" w:ascii="仿宋" w:hAnsi="仿宋" w:eastAsia="仿宋"/>
          <w:sz w:val="32"/>
          <w:szCs w:val="32"/>
        </w:rPr>
        <w:t>上报</w:t>
      </w:r>
      <w:r>
        <w:rPr>
          <w:rFonts w:ascii="仿宋" w:hAnsi="仿宋" w:eastAsia="仿宋"/>
          <w:sz w:val="32"/>
          <w:szCs w:val="32"/>
        </w:rPr>
        <w:t>各类安全隐患，</w:t>
      </w:r>
      <w:r>
        <w:rPr>
          <w:rFonts w:hint="eastAsia" w:ascii="仿宋" w:hAnsi="仿宋" w:eastAsia="仿宋"/>
          <w:sz w:val="32"/>
          <w:szCs w:val="32"/>
        </w:rPr>
        <w:t>严防</w:t>
      </w:r>
      <w:r>
        <w:rPr>
          <w:rFonts w:ascii="仿宋" w:hAnsi="仿宋" w:eastAsia="仿宋"/>
          <w:sz w:val="32"/>
          <w:szCs w:val="32"/>
        </w:rPr>
        <w:t>不安全</w:t>
      </w:r>
      <w:r>
        <w:rPr>
          <w:rFonts w:hint="eastAsia" w:ascii="仿宋" w:hAnsi="仿宋" w:eastAsia="仿宋"/>
          <w:sz w:val="32"/>
          <w:szCs w:val="32"/>
        </w:rPr>
        <w:t>事件</w:t>
      </w:r>
      <w:r>
        <w:rPr>
          <w:rFonts w:ascii="仿宋" w:hAnsi="仿宋" w:eastAsia="仿宋"/>
          <w:sz w:val="32"/>
          <w:szCs w:val="32"/>
        </w:rPr>
        <w:t>发生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（五）及时发现</w:t>
      </w:r>
      <w:r>
        <w:rPr>
          <w:rFonts w:ascii="仿宋" w:hAnsi="仿宋" w:eastAsia="仿宋"/>
          <w:sz w:val="32"/>
          <w:szCs w:val="32"/>
        </w:rPr>
        <w:t>并妥善处置巡逻区域内发生的自然</w:t>
      </w:r>
      <w:r>
        <w:rPr>
          <w:rFonts w:hint="eastAsia" w:ascii="仿宋" w:hAnsi="仿宋" w:eastAsia="仿宋"/>
          <w:sz w:val="32"/>
          <w:szCs w:val="32"/>
        </w:rPr>
        <w:t>灾害</w:t>
      </w:r>
      <w:r>
        <w:rPr>
          <w:rFonts w:ascii="仿宋" w:hAnsi="仿宋" w:eastAsia="仿宋"/>
          <w:sz w:val="32"/>
          <w:szCs w:val="32"/>
        </w:rPr>
        <w:t>、治安等各类突发事件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（六）完成</w:t>
      </w:r>
      <w:r>
        <w:rPr>
          <w:rFonts w:ascii="仿宋" w:hAnsi="仿宋" w:eastAsia="仿宋"/>
          <w:sz w:val="32"/>
          <w:szCs w:val="32"/>
        </w:rPr>
        <w:t>保卫处赋予的其他任务。</w:t>
      </w:r>
    </w:p>
    <w:p>
      <w:pPr>
        <w:spacing w:line="54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三、力量部署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</w:t>
      </w:r>
      <w:r>
        <w:rPr>
          <w:rFonts w:ascii="仿宋" w:hAnsi="仿宋" w:eastAsia="仿宋"/>
          <w:sz w:val="32"/>
          <w:szCs w:val="32"/>
        </w:rPr>
        <w:t>新校区布局和安全工作实际，本着“分区负责、重点</w:t>
      </w:r>
      <w:r>
        <w:rPr>
          <w:rFonts w:hint="eastAsia" w:ascii="仿宋" w:hAnsi="仿宋" w:eastAsia="仿宋"/>
          <w:sz w:val="32"/>
          <w:szCs w:val="32"/>
        </w:rPr>
        <w:t>加强、安全</w:t>
      </w:r>
      <w:r>
        <w:rPr>
          <w:rFonts w:ascii="仿宋" w:hAnsi="仿宋" w:eastAsia="仿宋"/>
          <w:sz w:val="32"/>
          <w:szCs w:val="32"/>
        </w:rPr>
        <w:t>高效”</w:t>
      </w:r>
      <w:r>
        <w:rPr>
          <w:rFonts w:hint="eastAsia" w:ascii="仿宋" w:hAnsi="仿宋" w:eastAsia="仿宋"/>
          <w:sz w:val="32"/>
          <w:szCs w:val="32"/>
        </w:rPr>
        <w:t>的</w:t>
      </w:r>
      <w:r>
        <w:rPr>
          <w:rFonts w:ascii="仿宋" w:hAnsi="仿宋" w:eastAsia="仿宋"/>
          <w:sz w:val="32"/>
          <w:szCs w:val="32"/>
        </w:rPr>
        <w:t>原则，</w:t>
      </w:r>
      <w:r>
        <w:rPr>
          <w:rFonts w:hint="eastAsia" w:ascii="仿宋" w:hAnsi="仿宋" w:eastAsia="仿宋"/>
          <w:sz w:val="32"/>
          <w:szCs w:val="32"/>
        </w:rPr>
        <w:t>以</w:t>
      </w:r>
      <w:r>
        <w:rPr>
          <w:rFonts w:ascii="仿宋" w:hAnsi="仿宋" w:eastAsia="仿宋"/>
          <w:sz w:val="32"/>
          <w:szCs w:val="32"/>
        </w:rPr>
        <w:t>徒步巡逻为主、乘车巡逻为辅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定点警戒为支撑，划分巡逻区域，明确巡逻路线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配置巡逻力量。</w:t>
      </w:r>
      <w:r>
        <w:rPr>
          <w:rFonts w:hint="eastAsia" w:ascii="仿宋" w:hAnsi="仿宋" w:eastAsia="仿宋"/>
          <w:sz w:val="32"/>
          <w:szCs w:val="32"/>
        </w:rPr>
        <w:t>共分三个巡逻组，</w:t>
      </w:r>
      <w:r>
        <w:rPr>
          <w:rFonts w:ascii="仿宋" w:hAnsi="仿宋" w:eastAsia="仿宋"/>
          <w:sz w:val="32"/>
          <w:szCs w:val="32"/>
        </w:rPr>
        <w:t>每个巡逻小组共</w:t>
      </w:r>
      <w:r>
        <w:rPr>
          <w:rFonts w:hint="eastAsia" w:ascii="仿宋" w:hAnsi="仿宋" w:eastAsia="仿宋"/>
          <w:sz w:val="32"/>
          <w:szCs w:val="32"/>
        </w:rPr>
        <w:t>6人</w:t>
      </w:r>
      <w:r>
        <w:rPr>
          <w:rFonts w:ascii="仿宋" w:hAnsi="仿宋" w:eastAsia="仿宋"/>
          <w:sz w:val="32"/>
          <w:szCs w:val="32"/>
        </w:rPr>
        <w:t>，每班哨</w:t>
      </w:r>
      <w:r>
        <w:rPr>
          <w:rFonts w:hint="eastAsia" w:ascii="仿宋" w:hAnsi="仿宋" w:eastAsia="仿宋"/>
          <w:sz w:val="32"/>
          <w:szCs w:val="32"/>
        </w:rPr>
        <w:t>2人，</w:t>
      </w:r>
      <w:r>
        <w:rPr>
          <w:rFonts w:ascii="仿宋" w:hAnsi="仿宋" w:eastAsia="仿宋"/>
          <w:sz w:val="32"/>
          <w:szCs w:val="32"/>
        </w:rPr>
        <w:t>共计</w:t>
      </w:r>
      <w:r>
        <w:rPr>
          <w:rFonts w:hint="eastAsia" w:ascii="仿宋" w:hAnsi="仿宋" w:eastAsia="仿宋"/>
          <w:sz w:val="32"/>
          <w:szCs w:val="32"/>
        </w:rPr>
        <w:t>18名</w:t>
      </w:r>
      <w:r>
        <w:rPr>
          <w:rFonts w:ascii="仿宋" w:hAnsi="仿宋" w:eastAsia="仿宋"/>
          <w:sz w:val="32"/>
          <w:szCs w:val="32"/>
        </w:rPr>
        <w:t>保安。</w:t>
      </w:r>
    </w:p>
    <w:p>
      <w:pPr>
        <w:spacing w:line="54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</w:t>
      </w:r>
      <w:r>
        <w:rPr>
          <w:rFonts w:ascii="楷体" w:hAnsi="楷体" w:eastAsia="楷体"/>
          <w:sz w:val="32"/>
          <w:szCs w:val="32"/>
        </w:rPr>
        <w:t>生活巡逻控制区</w:t>
      </w:r>
    </w:p>
    <w:p>
      <w:pPr>
        <w:spacing w:line="54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1.巡逻</w:t>
      </w:r>
      <w:r>
        <w:rPr>
          <w:rFonts w:ascii="仿宋" w:hAnsi="仿宋" w:eastAsia="仿宋"/>
          <w:b/>
          <w:sz w:val="32"/>
          <w:szCs w:val="32"/>
        </w:rPr>
        <w:t>路线</w:t>
      </w:r>
      <w:r>
        <w:rPr>
          <w:rFonts w:hint="eastAsia" w:ascii="仿宋" w:hAnsi="仿宋" w:eastAsia="仿宋"/>
          <w:b/>
          <w:sz w:val="32"/>
          <w:szCs w:val="32"/>
        </w:rPr>
        <w:t>（全长</w:t>
      </w:r>
      <w:r>
        <w:rPr>
          <w:rFonts w:ascii="仿宋" w:hAnsi="仿宋" w:eastAsia="仿宋"/>
          <w:b/>
          <w:sz w:val="32"/>
          <w:szCs w:val="32"/>
        </w:rPr>
        <w:t>约</w:t>
      </w:r>
      <w:r>
        <w:rPr>
          <w:rFonts w:hint="eastAsia" w:ascii="仿宋" w:hAnsi="仿宋" w:eastAsia="仿宋"/>
          <w:b/>
          <w:sz w:val="32"/>
          <w:szCs w:val="32"/>
        </w:rPr>
        <w:t>1.8公里）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第1安全</w:t>
      </w:r>
      <w:r>
        <w:rPr>
          <w:rFonts w:ascii="仿宋" w:hAnsi="仿宋" w:eastAsia="仿宋"/>
          <w:sz w:val="32"/>
          <w:szCs w:val="32"/>
        </w:rPr>
        <w:t>工作站</w:t>
      </w:r>
      <w:r>
        <w:rPr>
          <w:rFonts w:hint="eastAsia" w:ascii="仿宋" w:hAnsi="仿宋" w:eastAsia="仿宋"/>
          <w:sz w:val="32"/>
          <w:szCs w:val="32"/>
        </w:rPr>
        <w:t>（起点）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宏德</w:t>
      </w:r>
      <w:r>
        <w:rPr>
          <w:rFonts w:ascii="仿宋" w:hAnsi="仿宋" w:eastAsia="仿宋"/>
          <w:sz w:val="32"/>
          <w:szCs w:val="32"/>
        </w:rPr>
        <w:t>大道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宏德</w:t>
      </w:r>
      <w:r>
        <w:rPr>
          <w:rFonts w:ascii="仿宋" w:hAnsi="仿宋" w:eastAsia="仿宋"/>
          <w:sz w:val="32"/>
          <w:szCs w:val="32"/>
        </w:rPr>
        <w:t>大道与</w:t>
      </w:r>
      <w:r>
        <w:rPr>
          <w:rFonts w:hint="eastAsia" w:ascii="仿宋" w:hAnsi="仿宋" w:eastAsia="仿宋"/>
          <w:sz w:val="32"/>
          <w:szCs w:val="32"/>
        </w:rPr>
        <w:t>亲民路</w:t>
      </w:r>
      <w:r>
        <w:rPr>
          <w:rFonts w:ascii="仿宋" w:hAnsi="仿宋" w:eastAsia="仿宋"/>
          <w:sz w:val="32"/>
          <w:szCs w:val="32"/>
        </w:rPr>
        <w:t>交叉口（</w:t>
      </w:r>
      <w:r>
        <w:rPr>
          <w:rFonts w:hint="eastAsia" w:ascii="仿宋" w:hAnsi="仿宋" w:eastAsia="仿宋"/>
          <w:sz w:val="32"/>
          <w:szCs w:val="32"/>
        </w:rPr>
        <w:t>11号</w:t>
      </w:r>
      <w:r>
        <w:rPr>
          <w:rFonts w:ascii="仿宋" w:hAnsi="仿宋" w:eastAsia="仿宋"/>
          <w:sz w:val="32"/>
          <w:szCs w:val="32"/>
        </w:rPr>
        <w:t>路口）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食堂</w:t>
      </w:r>
      <w:r>
        <w:rPr>
          <w:rFonts w:ascii="仿宋" w:hAnsi="仿宋" w:eastAsia="仿宋"/>
          <w:sz w:val="32"/>
          <w:szCs w:val="32"/>
        </w:rPr>
        <w:t>西侧小路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后勤F楼</w:t>
      </w:r>
      <w:r>
        <w:rPr>
          <w:rFonts w:ascii="仿宋" w:hAnsi="仿宋" w:eastAsia="仿宋"/>
          <w:sz w:val="32"/>
          <w:szCs w:val="32"/>
        </w:rPr>
        <w:t>与</w:t>
      </w:r>
      <w:r>
        <w:rPr>
          <w:rFonts w:hint="eastAsia" w:ascii="仿宋" w:hAnsi="仿宋" w:eastAsia="仿宋"/>
          <w:sz w:val="32"/>
          <w:szCs w:val="32"/>
        </w:rPr>
        <w:t>3号</w:t>
      </w:r>
      <w:r>
        <w:rPr>
          <w:rFonts w:ascii="仿宋" w:hAnsi="仿宋" w:eastAsia="仿宋"/>
          <w:sz w:val="32"/>
          <w:szCs w:val="32"/>
        </w:rPr>
        <w:t>公寓楼夹道北口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、2、4、5号</w:t>
      </w:r>
      <w:r>
        <w:rPr>
          <w:rFonts w:ascii="仿宋" w:hAnsi="仿宋" w:eastAsia="仿宋"/>
          <w:sz w:val="32"/>
          <w:szCs w:val="32"/>
        </w:rPr>
        <w:t>公寓楼夹道交叉口（</w:t>
      </w:r>
      <w:r>
        <w:rPr>
          <w:rFonts w:hint="eastAsia" w:ascii="仿宋" w:hAnsi="仿宋" w:eastAsia="仿宋"/>
          <w:sz w:val="32"/>
          <w:szCs w:val="32"/>
        </w:rPr>
        <w:t>定点</w:t>
      </w:r>
      <w:r>
        <w:rPr>
          <w:rFonts w:ascii="仿宋" w:hAnsi="仿宋" w:eastAsia="仿宋"/>
          <w:sz w:val="32"/>
          <w:szCs w:val="32"/>
        </w:rPr>
        <w:t>站立警戒</w:t>
      </w:r>
      <w:r>
        <w:rPr>
          <w:rFonts w:hint="eastAsia" w:ascii="仿宋" w:hAnsi="仿宋" w:eastAsia="仿宋"/>
          <w:sz w:val="32"/>
          <w:szCs w:val="32"/>
        </w:rPr>
        <w:t>10分钟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、5号公寓楼</w:t>
      </w:r>
      <w:r>
        <w:rPr>
          <w:rFonts w:ascii="仿宋" w:hAnsi="仿宋" w:eastAsia="仿宋"/>
          <w:sz w:val="32"/>
          <w:szCs w:val="32"/>
        </w:rPr>
        <w:t>夹道南口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体育场</w:t>
      </w:r>
      <w:r>
        <w:rPr>
          <w:rFonts w:ascii="仿宋" w:hAnsi="仿宋" w:eastAsia="仿宋"/>
          <w:sz w:val="32"/>
          <w:szCs w:val="32"/>
        </w:rPr>
        <w:t>北侧路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行健大道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行健大道</w:t>
      </w:r>
      <w:r>
        <w:rPr>
          <w:rFonts w:ascii="仿宋" w:hAnsi="仿宋" w:eastAsia="仿宋"/>
          <w:sz w:val="32"/>
          <w:szCs w:val="32"/>
        </w:rPr>
        <w:t>与宏德大道交叉口（</w:t>
      </w:r>
      <w:r>
        <w:rPr>
          <w:rFonts w:hint="eastAsia" w:ascii="仿宋" w:hAnsi="仿宋" w:eastAsia="仿宋"/>
          <w:sz w:val="32"/>
          <w:szCs w:val="32"/>
        </w:rPr>
        <w:t>4号</w:t>
      </w:r>
      <w:r>
        <w:rPr>
          <w:rFonts w:ascii="仿宋" w:hAnsi="仿宋" w:eastAsia="仿宋"/>
          <w:sz w:val="32"/>
          <w:szCs w:val="32"/>
        </w:rPr>
        <w:t>路口）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宏德</w:t>
      </w:r>
      <w:r>
        <w:rPr>
          <w:rFonts w:ascii="仿宋" w:hAnsi="仿宋" w:eastAsia="仿宋"/>
          <w:sz w:val="32"/>
          <w:szCs w:val="32"/>
        </w:rPr>
        <w:t>大道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</w:rPr>
        <w:t>号公寓楼西南</w:t>
      </w:r>
      <w:r>
        <w:rPr>
          <w:rFonts w:ascii="仿宋" w:hAnsi="仿宋" w:eastAsia="仿宋"/>
          <w:sz w:val="32"/>
          <w:szCs w:val="32"/>
        </w:rPr>
        <w:t>角（</w:t>
      </w:r>
      <w:r>
        <w:rPr>
          <w:rFonts w:hint="eastAsia" w:ascii="仿宋" w:hAnsi="仿宋" w:eastAsia="仿宋"/>
          <w:sz w:val="32"/>
          <w:szCs w:val="32"/>
        </w:rPr>
        <w:t>7号</w:t>
      </w:r>
      <w:r>
        <w:rPr>
          <w:rFonts w:ascii="仿宋" w:hAnsi="仿宋" w:eastAsia="仿宋"/>
          <w:sz w:val="32"/>
          <w:szCs w:val="32"/>
        </w:rPr>
        <w:t>路口</w:t>
      </w:r>
      <w:r>
        <w:rPr>
          <w:rFonts w:hint="eastAsia" w:ascii="仿宋" w:hAnsi="仿宋" w:eastAsia="仿宋"/>
          <w:sz w:val="32"/>
          <w:szCs w:val="32"/>
        </w:rPr>
        <w:t>东北角</w:t>
      </w:r>
      <w:r>
        <w:rPr>
          <w:rFonts w:ascii="仿宋" w:hAnsi="仿宋" w:eastAsia="仿宋"/>
          <w:sz w:val="32"/>
          <w:szCs w:val="32"/>
        </w:rPr>
        <w:t>定点</w:t>
      </w:r>
      <w:r>
        <w:rPr>
          <w:rFonts w:hint="eastAsia" w:ascii="仿宋" w:hAnsi="仿宋" w:eastAsia="仿宋"/>
          <w:sz w:val="32"/>
          <w:szCs w:val="32"/>
        </w:rPr>
        <w:t>站立</w:t>
      </w:r>
      <w:r>
        <w:rPr>
          <w:rFonts w:ascii="仿宋" w:hAnsi="仿宋" w:eastAsia="仿宋"/>
          <w:sz w:val="32"/>
          <w:szCs w:val="32"/>
        </w:rPr>
        <w:t>警戒</w:t>
      </w:r>
      <w:r>
        <w:rPr>
          <w:rFonts w:hint="eastAsia" w:ascii="仿宋" w:hAnsi="仿宋" w:eastAsia="仿宋"/>
          <w:sz w:val="32"/>
          <w:szCs w:val="32"/>
        </w:rPr>
        <w:t>10分钟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</w:rPr>
        <w:t>号楼</w:t>
      </w:r>
      <w:r>
        <w:rPr>
          <w:rFonts w:ascii="仿宋" w:hAnsi="仿宋" w:eastAsia="仿宋"/>
          <w:sz w:val="32"/>
          <w:szCs w:val="32"/>
        </w:rPr>
        <w:t>南侧小路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号楼与</w:t>
      </w:r>
      <w:r>
        <w:rPr>
          <w:rFonts w:ascii="仿宋" w:hAnsi="仿宋" w:eastAsia="仿宋"/>
          <w:sz w:val="32"/>
          <w:szCs w:val="32"/>
        </w:rPr>
        <w:t>七号楼东侧小路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明德路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第1安全</w:t>
      </w:r>
      <w:r>
        <w:rPr>
          <w:rFonts w:ascii="仿宋" w:hAnsi="仿宋" w:eastAsia="仿宋"/>
          <w:sz w:val="32"/>
          <w:szCs w:val="32"/>
        </w:rPr>
        <w:t>工作站</w:t>
      </w:r>
      <w:r>
        <w:rPr>
          <w:rFonts w:hint="eastAsia" w:ascii="仿宋" w:hAnsi="仿宋" w:eastAsia="仿宋"/>
          <w:sz w:val="32"/>
          <w:szCs w:val="32"/>
        </w:rPr>
        <w:t>（终点）</w:t>
      </w:r>
    </w:p>
    <w:p>
      <w:pPr>
        <w:spacing w:line="54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2.巡逻</w:t>
      </w:r>
      <w:r>
        <w:rPr>
          <w:rFonts w:ascii="仿宋" w:hAnsi="仿宋" w:eastAsia="仿宋"/>
          <w:b/>
          <w:sz w:val="32"/>
          <w:szCs w:val="32"/>
        </w:rPr>
        <w:t>频率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每小时</w:t>
      </w:r>
      <w:r>
        <w:rPr>
          <w:rFonts w:ascii="仿宋" w:hAnsi="仿宋" w:eastAsia="仿宋"/>
          <w:sz w:val="32"/>
          <w:szCs w:val="32"/>
        </w:rPr>
        <w:t>完成巡逻一次。</w:t>
      </w:r>
    </w:p>
    <w:p>
      <w:pPr>
        <w:spacing w:line="54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（二）教学</w:t>
      </w:r>
      <w:r>
        <w:rPr>
          <w:rFonts w:ascii="楷体" w:hAnsi="楷体" w:eastAsia="楷体"/>
          <w:sz w:val="32"/>
          <w:szCs w:val="32"/>
        </w:rPr>
        <w:t>巡逻控制区</w:t>
      </w:r>
    </w:p>
    <w:p>
      <w:pPr>
        <w:spacing w:line="54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1.巡逻</w:t>
      </w:r>
      <w:r>
        <w:rPr>
          <w:rFonts w:ascii="仿宋" w:hAnsi="仿宋" w:eastAsia="仿宋"/>
          <w:b/>
          <w:sz w:val="32"/>
          <w:szCs w:val="32"/>
        </w:rPr>
        <w:t>路线</w:t>
      </w:r>
      <w:r>
        <w:rPr>
          <w:rFonts w:hint="eastAsia" w:ascii="仿宋" w:hAnsi="仿宋" w:eastAsia="仿宋"/>
          <w:b/>
          <w:sz w:val="32"/>
          <w:szCs w:val="32"/>
        </w:rPr>
        <w:t>（全长</w:t>
      </w:r>
      <w:r>
        <w:rPr>
          <w:rFonts w:ascii="仿宋" w:hAnsi="仿宋" w:eastAsia="仿宋"/>
          <w:b/>
          <w:sz w:val="32"/>
          <w:szCs w:val="32"/>
        </w:rPr>
        <w:t>约</w:t>
      </w:r>
      <w:r>
        <w:rPr>
          <w:rFonts w:hint="eastAsia" w:ascii="仿宋" w:hAnsi="仿宋" w:eastAsia="仿宋"/>
          <w:b/>
          <w:sz w:val="32"/>
          <w:szCs w:val="32"/>
        </w:rPr>
        <w:t>2.5公里）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第2安全</w:t>
      </w:r>
      <w:r>
        <w:rPr>
          <w:rFonts w:ascii="仿宋" w:hAnsi="仿宋" w:eastAsia="仿宋"/>
          <w:sz w:val="32"/>
          <w:szCs w:val="32"/>
        </w:rPr>
        <w:t>工作站</w:t>
      </w:r>
      <w:r>
        <w:rPr>
          <w:rFonts w:hint="eastAsia" w:ascii="仿宋" w:hAnsi="仿宋" w:eastAsia="仿宋"/>
          <w:sz w:val="32"/>
          <w:szCs w:val="32"/>
        </w:rPr>
        <w:t>（起点）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博学</w:t>
      </w:r>
      <w:r>
        <w:rPr>
          <w:rFonts w:ascii="仿宋" w:hAnsi="仿宋" w:eastAsia="仿宋"/>
          <w:sz w:val="32"/>
          <w:szCs w:val="32"/>
        </w:rPr>
        <w:t>大道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博学</w:t>
      </w:r>
      <w:r>
        <w:rPr>
          <w:rFonts w:ascii="仿宋" w:hAnsi="仿宋" w:eastAsia="仿宋"/>
          <w:sz w:val="32"/>
          <w:szCs w:val="32"/>
        </w:rPr>
        <w:t>大道与亲民路交叉口</w:t>
      </w:r>
      <w:r>
        <w:rPr>
          <w:rFonts w:hint="eastAsia" w:ascii="仿宋" w:hAnsi="仿宋" w:eastAsia="仿宋"/>
          <w:sz w:val="32"/>
          <w:szCs w:val="32"/>
        </w:rPr>
        <w:t>（19号</w:t>
      </w:r>
      <w:r>
        <w:rPr>
          <w:rFonts w:ascii="仿宋" w:hAnsi="仿宋" w:eastAsia="仿宋"/>
          <w:sz w:val="32"/>
          <w:szCs w:val="32"/>
        </w:rPr>
        <w:t>路口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亲民路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图书馆西</w:t>
      </w:r>
      <w:r>
        <w:rPr>
          <w:rFonts w:ascii="仿宋" w:hAnsi="仿宋" w:eastAsia="仿宋"/>
          <w:sz w:val="32"/>
          <w:szCs w:val="32"/>
        </w:rPr>
        <w:t>侧</w:t>
      </w:r>
      <w:r>
        <w:rPr>
          <w:rFonts w:hint="eastAsia" w:ascii="仿宋" w:hAnsi="仿宋" w:eastAsia="仿宋"/>
          <w:sz w:val="32"/>
          <w:szCs w:val="32"/>
        </w:rPr>
        <w:t>小路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图书馆</w:t>
      </w:r>
      <w:r>
        <w:rPr>
          <w:rFonts w:ascii="仿宋" w:hAnsi="仿宋" w:eastAsia="仿宋"/>
          <w:sz w:val="32"/>
          <w:szCs w:val="32"/>
        </w:rPr>
        <w:t>东南侧</w:t>
      </w:r>
      <w:r>
        <w:rPr>
          <w:rFonts w:hint="eastAsia" w:ascii="仿宋" w:hAnsi="仿宋" w:eastAsia="仿宋"/>
          <w:sz w:val="32"/>
          <w:szCs w:val="32"/>
        </w:rPr>
        <w:t>小路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图书馆</w:t>
      </w:r>
      <w:r>
        <w:rPr>
          <w:rFonts w:ascii="仿宋" w:hAnsi="仿宋" w:eastAsia="仿宋"/>
          <w:sz w:val="32"/>
          <w:szCs w:val="32"/>
        </w:rPr>
        <w:t>正门入口</w:t>
      </w:r>
      <w:r>
        <w:rPr>
          <w:rFonts w:hint="eastAsia" w:ascii="仿宋" w:hAnsi="仿宋" w:eastAsia="仿宋"/>
          <w:sz w:val="32"/>
          <w:szCs w:val="32"/>
        </w:rPr>
        <w:t>一线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图书馆</w:t>
      </w:r>
      <w:r>
        <w:rPr>
          <w:rFonts w:ascii="仿宋" w:hAnsi="仿宋" w:eastAsia="仿宋"/>
          <w:sz w:val="32"/>
          <w:szCs w:val="32"/>
        </w:rPr>
        <w:t>南台阶</w:t>
      </w:r>
      <w:r>
        <w:rPr>
          <w:rFonts w:hint="eastAsia" w:ascii="仿宋" w:hAnsi="仿宋" w:eastAsia="仿宋"/>
          <w:sz w:val="32"/>
          <w:szCs w:val="32"/>
        </w:rPr>
        <w:t>东</w:t>
      </w:r>
      <w:r>
        <w:rPr>
          <w:rFonts w:ascii="仿宋" w:hAnsi="仿宋" w:eastAsia="仿宋"/>
          <w:sz w:val="32"/>
          <w:szCs w:val="32"/>
        </w:rPr>
        <w:t>侧小路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明德路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定点</w:t>
      </w:r>
      <w:r>
        <w:rPr>
          <w:rFonts w:ascii="仿宋" w:hAnsi="仿宋" w:eastAsia="仿宋"/>
          <w:sz w:val="32"/>
          <w:szCs w:val="32"/>
        </w:rPr>
        <w:t>站立警戒</w:t>
      </w:r>
      <w:r>
        <w:rPr>
          <w:rFonts w:hint="eastAsia" w:ascii="仿宋" w:hAnsi="仿宋" w:eastAsia="仿宋"/>
          <w:sz w:val="32"/>
          <w:szCs w:val="32"/>
        </w:rPr>
        <w:t>5分钟</w:t>
      </w:r>
      <w:r>
        <w:rPr>
          <w:rFonts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</w:rPr>
        <w:t>面对</w:t>
      </w:r>
      <w:r>
        <w:rPr>
          <w:rFonts w:ascii="仿宋" w:hAnsi="仿宋" w:eastAsia="仿宋"/>
          <w:sz w:val="32"/>
          <w:szCs w:val="32"/>
        </w:rPr>
        <w:t>图书馆南侧台阶</w:t>
      </w:r>
      <w:r>
        <w:rPr>
          <w:rFonts w:hint="eastAsia" w:ascii="仿宋" w:hAnsi="仿宋" w:eastAsia="仿宋"/>
          <w:sz w:val="32"/>
          <w:szCs w:val="32"/>
        </w:rPr>
        <w:t>正中位置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实验楼A楼</w:t>
      </w:r>
      <w:r>
        <w:rPr>
          <w:rFonts w:ascii="仿宋" w:hAnsi="仿宋" w:eastAsia="仿宋"/>
          <w:sz w:val="32"/>
          <w:szCs w:val="32"/>
        </w:rPr>
        <w:t>北口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实验楼</w:t>
      </w:r>
      <w:r>
        <w:rPr>
          <w:rFonts w:ascii="仿宋" w:hAnsi="仿宋" w:eastAsia="仿宋"/>
          <w:sz w:val="32"/>
          <w:szCs w:val="32"/>
        </w:rPr>
        <w:t>西侧小路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主教楼</w:t>
      </w:r>
      <w:r>
        <w:rPr>
          <w:rFonts w:ascii="仿宋" w:hAnsi="仿宋" w:eastAsia="仿宋"/>
          <w:sz w:val="32"/>
          <w:szCs w:val="32"/>
        </w:rPr>
        <w:t>北侧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b/>
          <w:sz w:val="32"/>
          <w:szCs w:val="32"/>
        </w:rPr>
        <w:t>主教楼</w:t>
      </w:r>
      <w:r>
        <w:rPr>
          <w:rFonts w:ascii="仿宋" w:hAnsi="仿宋" w:eastAsia="仿宋"/>
          <w:b/>
          <w:sz w:val="32"/>
          <w:szCs w:val="32"/>
        </w:rPr>
        <w:t>（</w:t>
      </w:r>
      <w:r>
        <w:rPr>
          <w:rFonts w:hint="eastAsia" w:ascii="仿宋" w:hAnsi="仿宋" w:eastAsia="仿宋"/>
          <w:b/>
          <w:sz w:val="32"/>
          <w:szCs w:val="32"/>
        </w:rPr>
        <w:t>主教楼A楼或</w:t>
      </w:r>
      <w:r>
        <w:rPr>
          <w:rFonts w:ascii="仿宋" w:hAnsi="仿宋" w:eastAsia="仿宋"/>
          <w:b/>
          <w:sz w:val="32"/>
          <w:szCs w:val="32"/>
        </w:rPr>
        <w:t>主教楼</w:t>
      </w:r>
      <w:r>
        <w:rPr>
          <w:rFonts w:hint="eastAsia" w:ascii="仿宋" w:hAnsi="仿宋" w:eastAsia="仿宋"/>
          <w:b/>
          <w:sz w:val="32"/>
          <w:szCs w:val="32"/>
        </w:rPr>
        <w:t>B楼</w:t>
      </w:r>
      <w:r>
        <w:rPr>
          <w:rFonts w:ascii="仿宋" w:hAnsi="仿宋" w:eastAsia="仿宋"/>
          <w:b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主教楼</w:t>
      </w:r>
      <w:r>
        <w:rPr>
          <w:rFonts w:ascii="仿宋" w:hAnsi="仿宋" w:eastAsia="仿宋"/>
          <w:sz w:val="32"/>
          <w:szCs w:val="32"/>
        </w:rPr>
        <w:t>南侧（</w:t>
      </w:r>
      <w:r>
        <w:rPr>
          <w:rFonts w:hint="eastAsia" w:ascii="仿宋" w:hAnsi="仿宋" w:eastAsia="仿宋"/>
          <w:sz w:val="32"/>
          <w:szCs w:val="32"/>
        </w:rPr>
        <w:t>BUCT前面向</w:t>
      </w:r>
      <w:r>
        <w:rPr>
          <w:rFonts w:ascii="仿宋" w:hAnsi="仿宋" w:eastAsia="仿宋"/>
          <w:sz w:val="32"/>
          <w:szCs w:val="32"/>
        </w:rPr>
        <w:t>南侧定点站立警戒</w:t>
      </w:r>
      <w:r>
        <w:rPr>
          <w:rFonts w:hint="eastAsia" w:ascii="仿宋" w:hAnsi="仿宋" w:eastAsia="仿宋"/>
          <w:sz w:val="32"/>
          <w:szCs w:val="32"/>
        </w:rPr>
        <w:t>5分钟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博学</w:t>
      </w:r>
      <w:r>
        <w:rPr>
          <w:rFonts w:ascii="仿宋" w:hAnsi="仿宋" w:eastAsia="仿宋"/>
          <w:sz w:val="32"/>
          <w:szCs w:val="32"/>
        </w:rPr>
        <w:t>大道与迎新大道交叉口（</w:t>
      </w:r>
      <w:r>
        <w:rPr>
          <w:rFonts w:hint="eastAsia" w:ascii="仿宋" w:hAnsi="仿宋" w:eastAsia="仿宋"/>
          <w:sz w:val="32"/>
          <w:szCs w:val="32"/>
        </w:rPr>
        <w:t>3号</w:t>
      </w:r>
      <w:r>
        <w:rPr>
          <w:rFonts w:ascii="仿宋" w:hAnsi="仿宋" w:eastAsia="仿宋"/>
          <w:sz w:val="32"/>
          <w:szCs w:val="32"/>
        </w:rPr>
        <w:t>路口）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博学</w:t>
      </w:r>
      <w:r>
        <w:rPr>
          <w:rFonts w:ascii="仿宋" w:hAnsi="仿宋" w:eastAsia="仿宋"/>
          <w:sz w:val="32"/>
          <w:szCs w:val="32"/>
        </w:rPr>
        <w:t>大道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第2安全</w:t>
      </w:r>
      <w:r>
        <w:rPr>
          <w:rFonts w:ascii="仿宋" w:hAnsi="仿宋" w:eastAsia="仿宋"/>
          <w:sz w:val="32"/>
          <w:szCs w:val="32"/>
        </w:rPr>
        <w:t>工作站</w:t>
      </w:r>
      <w:r>
        <w:rPr>
          <w:rFonts w:hint="eastAsia" w:ascii="仿宋" w:hAnsi="仿宋" w:eastAsia="仿宋"/>
          <w:sz w:val="32"/>
          <w:szCs w:val="32"/>
        </w:rPr>
        <w:t>（终点）</w:t>
      </w:r>
    </w:p>
    <w:p>
      <w:pPr>
        <w:spacing w:line="54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2.巡逻</w:t>
      </w:r>
      <w:r>
        <w:rPr>
          <w:rFonts w:ascii="仿宋" w:hAnsi="仿宋" w:eastAsia="仿宋"/>
          <w:b/>
          <w:sz w:val="32"/>
          <w:szCs w:val="32"/>
        </w:rPr>
        <w:t>频率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每小时</w:t>
      </w:r>
      <w:r>
        <w:rPr>
          <w:rFonts w:ascii="仿宋" w:hAnsi="仿宋" w:eastAsia="仿宋"/>
          <w:sz w:val="32"/>
          <w:szCs w:val="32"/>
        </w:rPr>
        <w:t>完成巡逻一次。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注：12:00至13:00，</w:t>
      </w:r>
      <w:r>
        <w:rPr>
          <w:rFonts w:ascii="仿宋" w:hAnsi="仿宋" w:eastAsia="仿宋"/>
          <w:sz w:val="32"/>
          <w:szCs w:val="32"/>
        </w:rPr>
        <w:t>巡逻主教楼</w:t>
      </w:r>
      <w:r>
        <w:rPr>
          <w:rFonts w:hint="eastAsia" w:ascii="仿宋" w:hAnsi="仿宋" w:eastAsia="仿宋"/>
          <w:sz w:val="32"/>
          <w:szCs w:val="32"/>
        </w:rPr>
        <w:t>A楼</w:t>
      </w:r>
      <w:r>
        <w:rPr>
          <w:rFonts w:ascii="仿宋" w:hAnsi="仿宋" w:eastAsia="仿宋"/>
          <w:sz w:val="32"/>
          <w:szCs w:val="32"/>
        </w:rPr>
        <w:t>；</w:t>
      </w:r>
      <w:r>
        <w:rPr>
          <w:rFonts w:hint="eastAsia" w:ascii="仿宋" w:hAnsi="仿宋" w:eastAsia="仿宋"/>
          <w:sz w:val="32"/>
          <w:szCs w:val="32"/>
        </w:rPr>
        <w:t>和20:00至21:00，巡控</w:t>
      </w:r>
      <w:r>
        <w:rPr>
          <w:rFonts w:ascii="仿宋" w:hAnsi="仿宋" w:eastAsia="仿宋"/>
          <w:sz w:val="32"/>
          <w:szCs w:val="32"/>
        </w:rPr>
        <w:t>主教楼</w:t>
      </w:r>
      <w:r>
        <w:rPr>
          <w:rFonts w:hint="eastAsia" w:ascii="仿宋" w:hAnsi="仿宋" w:eastAsia="仿宋"/>
          <w:sz w:val="32"/>
          <w:szCs w:val="32"/>
        </w:rPr>
        <w:t>B楼；21:00至22:00，</w:t>
      </w:r>
      <w:r>
        <w:rPr>
          <w:rFonts w:ascii="仿宋" w:hAnsi="仿宋" w:eastAsia="仿宋"/>
          <w:sz w:val="32"/>
          <w:szCs w:val="32"/>
        </w:rPr>
        <w:t>巡控主教楼</w:t>
      </w:r>
      <w:r>
        <w:rPr>
          <w:rFonts w:hint="eastAsia" w:ascii="仿宋" w:hAnsi="仿宋" w:eastAsia="仿宋"/>
          <w:sz w:val="32"/>
          <w:szCs w:val="32"/>
        </w:rPr>
        <w:t>A楼</w:t>
      </w:r>
      <w:r>
        <w:rPr>
          <w:rFonts w:ascii="仿宋" w:hAnsi="仿宋" w:eastAsia="仿宋"/>
          <w:sz w:val="32"/>
          <w:szCs w:val="32"/>
        </w:rPr>
        <w:t>。每层沿楼道步巡一圈。</w:t>
      </w:r>
      <w:r>
        <w:rPr>
          <w:rFonts w:hint="eastAsia" w:ascii="仿宋" w:hAnsi="仿宋" w:eastAsia="仿宋"/>
          <w:sz w:val="32"/>
          <w:szCs w:val="32"/>
        </w:rPr>
        <w:t>其余</w:t>
      </w:r>
      <w:r>
        <w:rPr>
          <w:rFonts w:ascii="仿宋" w:hAnsi="仿宋" w:eastAsia="仿宋"/>
          <w:sz w:val="32"/>
          <w:szCs w:val="32"/>
        </w:rPr>
        <w:t>时间段，不进主教楼巡逻，直接由主教楼北侧沿</w:t>
      </w:r>
      <w:r>
        <w:rPr>
          <w:rFonts w:hint="eastAsia" w:ascii="仿宋" w:hAnsi="仿宋" w:eastAsia="仿宋"/>
          <w:sz w:val="32"/>
          <w:szCs w:val="32"/>
        </w:rPr>
        <w:t>A楼</w:t>
      </w:r>
      <w:r>
        <w:rPr>
          <w:rFonts w:ascii="仿宋" w:hAnsi="仿宋" w:eastAsia="仿宋"/>
          <w:sz w:val="32"/>
          <w:szCs w:val="32"/>
        </w:rPr>
        <w:t>和</w:t>
      </w:r>
      <w:r>
        <w:rPr>
          <w:rFonts w:hint="eastAsia" w:ascii="仿宋" w:hAnsi="仿宋" w:eastAsia="仿宋"/>
          <w:sz w:val="32"/>
          <w:szCs w:val="32"/>
        </w:rPr>
        <w:t>B楼</w:t>
      </w:r>
      <w:r>
        <w:rPr>
          <w:rFonts w:ascii="仿宋" w:hAnsi="仿宋" w:eastAsia="仿宋"/>
          <w:sz w:val="32"/>
          <w:szCs w:val="32"/>
        </w:rPr>
        <w:t>通道巡逻至</w:t>
      </w:r>
      <w:r>
        <w:rPr>
          <w:rFonts w:hint="eastAsia" w:ascii="仿宋" w:hAnsi="仿宋" w:eastAsia="仿宋"/>
          <w:sz w:val="32"/>
          <w:szCs w:val="32"/>
        </w:rPr>
        <w:t>3号</w:t>
      </w:r>
      <w:r>
        <w:rPr>
          <w:rFonts w:ascii="仿宋" w:hAnsi="仿宋" w:eastAsia="仿宋"/>
          <w:sz w:val="32"/>
          <w:szCs w:val="32"/>
        </w:rPr>
        <w:t>路口。</w:t>
      </w:r>
    </w:p>
    <w:p>
      <w:pPr>
        <w:spacing w:line="54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（三）北部</w:t>
      </w:r>
      <w:r>
        <w:rPr>
          <w:rFonts w:ascii="楷体" w:hAnsi="楷体" w:eastAsia="楷体"/>
          <w:sz w:val="32"/>
          <w:szCs w:val="32"/>
        </w:rPr>
        <w:t>山区巡逻控制区</w:t>
      </w:r>
    </w:p>
    <w:p>
      <w:pPr>
        <w:spacing w:line="54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1.巡逻</w:t>
      </w:r>
      <w:r>
        <w:rPr>
          <w:rFonts w:ascii="仿宋" w:hAnsi="仿宋" w:eastAsia="仿宋"/>
          <w:b/>
          <w:sz w:val="32"/>
          <w:szCs w:val="32"/>
        </w:rPr>
        <w:t>路线</w:t>
      </w:r>
      <w:r>
        <w:rPr>
          <w:rFonts w:hint="eastAsia" w:ascii="仿宋" w:hAnsi="仿宋" w:eastAsia="仿宋"/>
          <w:b/>
          <w:sz w:val="32"/>
          <w:szCs w:val="32"/>
        </w:rPr>
        <w:t>（分</w:t>
      </w:r>
      <w:r>
        <w:rPr>
          <w:rFonts w:ascii="仿宋" w:hAnsi="仿宋" w:eastAsia="仿宋"/>
          <w:b/>
          <w:sz w:val="32"/>
          <w:szCs w:val="32"/>
        </w:rPr>
        <w:t>两个阶段</w:t>
      </w:r>
      <w:r>
        <w:rPr>
          <w:rFonts w:hint="eastAsia" w:ascii="仿宋" w:hAnsi="仿宋" w:eastAsia="仿宋"/>
          <w:b/>
          <w:sz w:val="32"/>
          <w:szCs w:val="32"/>
        </w:rPr>
        <w:t>，</w:t>
      </w:r>
      <w:r>
        <w:rPr>
          <w:rFonts w:ascii="仿宋" w:hAnsi="仿宋" w:eastAsia="仿宋"/>
          <w:b/>
          <w:sz w:val="32"/>
          <w:szCs w:val="32"/>
        </w:rPr>
        <w:t>全长约</w:t>
      </w:r>
      <w:r>
        <w:rPr>
          <w:rFonts w:hint="eastAsia" w:ascii="仿宋" w:hAnsi="仿宋" w:eastAsia="仿宋"/>
          <w:b/>
          <w:sz w:val="32"/>
          <w:szCs w:val="32"/>
        </w:rPr>
        <w:t>4公里）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第一</w:t>
      </w:r>
      <w:r>
        <w:rPr>
          <w:rFonts w:ascii="仿宋" w:hAnsi="仿宋" w:eastAsia="仿宋"/>
          <w:sz w:val="32"/>
          <w:szCs w:val="32"/>
        </w:rPr>
        <w:t>阶段</w:t>
      </w:r>
      <w:r>
        <w:rPr>
          <w:rFonts w:hint="eastAsia" w:ascii="仿宋" w:hAnsi="仿宋" w:eastAsia="仿宋"/>
          <w:sz w:val="32"/>
          <w:szCs w:val="32"/>
        </w:rPr>
        <w:t>（徒步</w:t>
      </w:r>
      <w:r>
        <w:rPr>
          <w:rFonts w:ascii="仿宋" w:hAnsi="仿宋" w:eastAsia="仿宋"/>
          <w:sz w:val="32"/>
          <w:szCs w:val="32"/>
        </w:rPr>
        <w:t>巡逻</w:t>
      </w:r>
      <w:r>
        <w:rPr>
          <w:rFonts w:hint="eastAsia" w:ascii="仿宋" w:hAnsi="仿宋" w:eastAsia="仿宋"/>
          <w:sz w:val="32"/>
          <w:szCs w:val="32"/>
        </w:rPr>
        <w:t>）：第3安全</w:t>
      </w:r>
      <w:r>
        <w:rPr>
          <w:rFonts w:ascii="仿宋" w:hAnsi="仿宋" w:eastAsia="仿宋"/>
          <w:sz w:val="32"/>
          <w:szCs w:val="32"/>
        </w:rPr>
        <w:t>工作站（</w:t>
      </w:r>
      <w:r>
        <w:rPr>
          <w:rFonts w:hint="eastAsia" w:ascii="仿宋" w:hAnsi="仿宋" w:eastAsia="仿宋"/>
          <w:sz w:val="32"/>
          <w:szCs w:val="32"/>
        </w:rPr>
        <w:t>起点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化育路</w:t>
      </w:r>
      <w:r>
        <w:rPr>
          <w:rFonts w:ascii="仿宋" w:hAnsi="仿宋" w:eastAsia="仿宋"/>
          <w:sz w:val="32"/>
          <w:szCs w:val="32"/>
        </w:rPr>
        <w:t>与宏德大道</w:t>
      </w:r>
      <w:r>
        <w:rPr>
          <w:rFonts w:hint="eastAsia" w:ascii="仿宋" w:hAnsi="仿宋" w:eastAsia="仿宋"/>
          <w:sz w:val="32"/>
          <w:szCs w:val="32"/>
        </w:rPr>
        <w:t>交叉口</w:t>
      </w:r>
      <w:r>
        <w:rPr>
          <w:rFonts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</w:rPr>
        <w:t>14号路口</w:t>
      </w:r>
      <w:r>
        <w:rPr>
          <w:rFonts w:ascii="仿宋" w:hAnsi="仿宋" w:eastAsia="仿宋"/>
          <w:sz w:val="32"/>
          <w:szCs w:val="32"/>
        </w:rPr>
        <w:t>东北角</w:t>
      </w:r>
      <w:r>
        <w:rPr>
          <w:rFonts w:hint="eastAsia" w:ascii="仿宋" w:hAnsi="仿宋" w:eastAsia="仿宋"/>
          <w:sz w:val="32"/>
          <w:szCs w:val="32"/>
        </w:rPr>
        <w:t>定点站立</w:t>
      </w:r>
      <w:r>
        <w:rPr>
          <w:rFonts w:ascii="仿宋" w:hAnsi="仿宋" w:eastAsia="仿宋"/>
          <w:sz w:val="32"/>
          <w:szCs w:val="32"/>
        </w:rPr>
        <w:t>警戒</w:t>
      </w:r>
      <w:r>
        <w:rPr>
          <w:rFonts w:hint="eastAsia" w:ascii="仿宋" w:hAnsi="仿宋" w:eastAsia="仿宋"/>
          <w:sz w:val="32"/>
          <w:szCs w:val="32"/>
        </w:rPr>
        <w:t>5分钟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化育路</w:t>
      </w:r>
      <w:r>
        <w:rPr>
          <w:rFonts w:ascii="仿宋" w:hAnsi="仿宋" w:eastAsia="仿宋"/>
          <w:sz w:val="32"/>
          <w:szCs w:val="32"/>
        </w:rPr>
        <w:t>中部</w:t>
      </w:r>
      <w:r>
        <w:rPr>
          <w:rFonts w:hint="eastAsia" w:ascii="仿宋" w:hAnsi="仿宋" w:eastAsia="仿宋"/>
          <w:sz w:val="32"/>
          <w:szCs w:val="32"/>
        </w:rPr>
        <w:t>上山</w:t>
      </w:r>
      <w:r>
        <w:rPr>
          <w:rFonts w:ascii="仿宋" w:hAnsi="仿宋" w:eastAsia="仿宋"/>
          <w:sz w:val="32"/>
          <w:szCs w:val="32"/>
        </w:rPr>
        <w:t>路口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沿</w:t>
      </w:r>
      <w:r>
        <w:rPr>
          <w:rFonts w:ascii="仿宋" w:hAnsi="仿宋" w:eastAsia="仿宋"/>
          <w:sz w:val="32"/>
          <w:szCs w:val="32"/>
        </w:rPr>
        <w:t>上山</w:t>
      </w:r>
      <w:r>
        <w:rPr>
          <w:rFonts w:hint="eastAsia" w:ascii="仿宋" w:hAnsi="仿宋" w:eastAsia="仿宋"/>
          <w:sz w:val="32"/>
          <w:szCs w:val="32"/>
        </w:rPr>
        <w:t>石</w:t>
      </w:r>
      <w:r>
        <w:rPr>
          <w:rFonts w:ascii="仿宋" w:hAnsi="仿宋" w:eastAsia="仿宋"/>
          <w:sz w:val="32"/>
          <w:szCs w:val="32"/>
        </w:rPr>
        <w:t>路上山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马鞍山</w:t>
      </w:r>
      <w:r>
        <w:rPr>
          <w:rFonts w:ascii="仿宋" w:hAnsi="仿宋" w:eastAsia="仿宋"/>
          <w:sz w:val="32"/>
          <w:szCs w:val="32"/>
        </w:rPr>
        <w:t>东侧山顶（</w:t>
      </w:r>
      <w:r>
        <w:rPr>
          <w:rFonts w:hint="eastAsia" w:ascii="仿宋" w:hAnsi="仿宋" w:eastAsia="仿宋"/>
          <w:sz w:val="32"/>
          <w:szCs w:val="32"/>
        </w:rPr>
        <w:t>小亭子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沿山脊</w:t>
      </w:r>
      <w:r>
        <w:rPr>
          <w:rFonts w:ascii="仿宋" w:hAnsi="仿宋" w:eastAsia="仿宋"/>
          <w:sz w:val="32"/>
          <w:szCs w:val="32"/>
        </w:rPr>
        <w:t>石路</w:t>
      </w:r>
      <w:r>
        <w:rPr>
          <w:rFonts w:hint="eastAsia" w:ascii="仿宋" w:hAnsi="仿宋" w:eastAsia="仿宋"/>
          <w:sz w:val="32"/>
          <w:szCs w:val="32"/>
        </w:rPr>
        <w:t>向西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马鞍山</w:t>
      </w:r>
      <w:r>
        <w:rPr>
          <w:rFonts w:ascii="仿宋" w:hAnsi="仿宋" w:eastAsia="仿宋"/>
          <w:sz w:val="32"/>
          <w:szCs w:val="32"/>
        </w:rPr>
        <w:t>西侧山顶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沿</w:t>
      </w:r>
      <w:r>
        <w:rPr>
          <w:rFonts w:ascii="仿宋" w:hAnsi="仿宋" w:eastAsia="仿宋"/>
          <w:sz w:val="32"/>
          <w:szCs w:val="32"/>
        </w:rPr>
        <w:t>山脊石路返回至马鞍山鞍部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向北</w:t>
      </w:r>
      <w:r>
        <w:rPr>
          <w:rFonts w:ascii="仿宋" w:hAnsi="仿宋" w:eastAsia="仿宋"/>
          <w:sz w:val="32"/>
          <w:szCs w:val="32"/>
        </w:rPr>
        <w:t>沿石路下山至山腰</w:t>
      </w:r>
      <w:r>
        <w:rPr>
          <w:rFonts w:hint="eastAsia" w:ascii="仿宋" w:hAnsi="仿宋" w:eastAsia="仿宋"/>
          <w:sz w:val="32"/>
          <w:szCs w:val="32"/>
        </w:rPr>
        <w:t>环山石路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小桥</w:t>
      </w:r>
      <w:r>
        <w:rPr>
          <w:rFonts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</w:rPr>
        <w:t>通往</w:t>
      </w:r>
      <w:r>
        <w:rPr>
          <w:rFonts w:ascii="仿宋" w:hAnsi="仿宋" w:eastAsia="仿宋"/>
          <w:sz w:val="32"/>
          <w:szCs w:val="32"/>
        </w:rPr>
        <w:t>青年公寓</w:t>
      </w:r>
      <w:r>
        <w:rPr>
          <w:rFonts w:hint="eastAsia" w:ascii="仿宋" w:hAnsi="仿宋" w:eastAsia="仿宋"/>
          <w:sz w:val="32"/>
          <w:szCs w:val="32"/>
        </w:rPr>
        <w:t>北面</w:t>
      </w:r>
      <w:r>
        <w:rPr>
          <w:rFonts w:ascii="仿宋" w:hAnsi="仿宋" w:eastAsia="仿宋"/>
          <w:sz w:val="32"/>
          <w:szCs w:val="32"/>
        </w:rPr>
        <w:t>小花园）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小石桥</w:t>
      </w:r>
      <w:r>
        <w:rPr>
          <w:rFonts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</w:rPr>
        <w:t>通往</w:t>
      </w:r>
      <w:r>
        <w:rPr>
          <w:rFonts w:ascii="仿宋" w:hAnsi="仿宋" w:eastAsia="仿宋"/>
          <w:sz w:val="32"/>
          <w:szCs w:val="32"/>
        </w:rPr>
        <w:t>青年公寓</w:t>
      </w:r>
      <w:r>
        <w:rPr>
          <w:rFonts w:hint="eastAsia" w:ascii="仿宋" w:hAnsi="仿宋" w:eastAsia="仿宋"/>
          <w:sz w:val="32"/>
          <w:szCs w:val="32"/>
        </w:rPr>
        <w:t>北侧</w:t>
      </w:r>
      <w:r>
        <w:rPr>
          <w:rFonts w:ascii="仿宋" w:hAnsi="仿宋" w:eastAsia="仿宋"/>
          <w:sz w:val="32"/>
          <w:szCs w:val="32"/>
        </w:rPr>
        <w:t>化育路）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杏坛苑1号楼与杏坛苑3号楼夹道</w:t>
      </w:r>
      <w:r>
        <w:rPr>
          <w:rFonts w:ascii="仿宋" w:hAnsi="仿宋" w:eastAsia="仿宋"/>
          <w:sz w:val="32"/>
          <w:szCs w:val="32"/>
        </w:rPr>
        <w:t>北口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杏坛苑2号楼与留学生</w:t>
      </w:r>
      <w:r>
        <w:rPr>
          <w:rFonts w:ascii="仿宋" w:hAnsi="仿宋" w:eastAsia="仿宋"/>
          <w:sz w:val="32"/>
          <w:szCs w:val="32"/>
        </w:rPr>
        <w:t>公寓</w:t>
      </w:r>
      <w:r>
        <w:rPr>
          <w:rFonts w:hint="eastAsia" w:ascii="仿宋" w:hAnsi="仿宋" w:eastAsia="仿宋"/>
          <w:sz w:val="32"/>
          <w:szCs w:val="32"/>
        </w:rPr>
        <w:t>夹道南</w:t>
      </w:r>
      <w:r>
        <w:rPr>
          <w:rFonts w:ascii="仿宋" w:hAnsi="仿宋" w:eastAsia="仿宋"/>
          <w:sz w:val="32"/>
          <w:szCs w:val="32"/>
        </w:rPr>
        <w:t>口（</w:t>
      </w:r>
      <w:r>
        <w:rPr>
          <w:rFonts w:hint="eastAsia" w:ascii="仿宋" w:hAnsi="仿宋" w:eastAsia="仿宋"/>
          <w:sz w:val="32"/>
          <w:szCs w:val="32"/>
        </w:rPr>
        <w:t>定点站立</w:t>
      </w:r>
      <w:r>
        <w:rPr>
          <w:rFonts w:ascii="仿宋" w:hAnsi="仿宋" w:eastAsia="仿宋"/>
          <w:sz w:val="32"/>
          <w:szCs w:val="32"/>
        </w:rPr>
        <w:t>警戒</w:t>
      </w:r>
      <w:r>
        <w:rPr>
          <w:rFonts w:hint="eastAsia" w:ascii="仿宋" w:hAnsi="仿宋" w:eastAsia="仿宋"/>
          <w:sz w:val="32"/>
          <w:szCs w:val="32"/>
        </w:rPr>
        <w:t>5分钟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第3安全</w:t>
      </w:r>
      <w:r>
        <w:rPr>
          <w:rFonts w:ascii="仿宋" w:hAnsi="仿宋" w:eastAsia="仿宋"/>
          <w:sz w:val="32"/>
          <w:szCs w:val="32"/>
        </w:rPr>
        <w:t>工作站（</w:t>
      </w:r>
      <w:r>
        <w:rPr>
          <w:rFonts w:hint="eastAsia" w:ascii="仿宋" w:hAnsi="仿宋" w:eastAsia="仿宋"/>
          <w:sz w:val="32"/>
          <w:szCs w:val="32"/>
        </w:rPr>
        <w:t>终点</w:t>
      </w:r>
      <w:r>
        <w:rPr>
          <w:rFonts w:ascii="仿宋" w:hAnsi="仿宋" w:eastAsia="仿宋"/>
          <w:sz w:val="32"/>
          <w:szCs w:val="32"/>
        </w:rPr>
        <w:t>）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第二阶段（乘四轮</w:t>
      </w:r>
      <w:r>
        <w:rPr>
          <w:rFonts w:ascii="仿宋" w:hAnsi="仿宋" w:eastAsia="仿宋"/>
          <w:sz w:val="32"/>
          <w:szCs w:val="32"/>
        </w:rPr>
        <w:t>电动</w:t>
      </w:r>
      <w:r>
        <w:rPr>
          <w:rFonts w:hint="eastAsia" w:ascii="仿宋" w:hAnsi="仿宋" w:eastAsia="仿宋"/>
          <w:sz w:val="32"/>
          <w:szCs w:val="32"/>
        </w:rPr>
        <w:t>车</w:t>
      </w:r>
      <w:r>
        <w:rPr>
          <w:rFonts w:ascii="仿宋" w:hAnsi="仿宋" w:eastAsia="仿宋"/>
          <w:sz w:val="32"/>
          <w:szCs w:val="32"/>
        </w:rPr>
        <w:t>巡逻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 xml:space="preserve"> 第3安全</w:t>
      </w:r>
      <w:r>
        <w:rPr>
          <w:rFonts w:ascii="仿宋" w:hAnsi="仿宋" w:eastAsia="仿宋"/>
          <w:sz w:val="32"/>
          <w:szCs w:val="32"/>
        </w:rPr>
        <w:t>工作站</w:t>
      </w:r>
      <w:r>
        <w:rPr>
          <w:rFonts w:hint="eastAsia" w:ascii="仿宋" w:hAnsi="仿宋" w:eastAsia="仿宋"/>
          <w:sz w:val="32"/>
          <w:szCs w:val="32"/>
        </w:rPr>
        <w:t>（起点）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宏德</w:t>
      </w:r>
      <w:r>
        <w:rPr>
          <w:rFonts w:ascii="仿宋" w:hAnsi="仿宋" w:eastAsia="仿宋"/>
          <w:sz w:val="32"/>
          <w:szCs w:val="32"/>
        </w:rPr>
        <w:t>大道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宏德</w:t>
      </w:r>
      <w:r>
        <w:rPr>
          <w:rFonts w:ascii="仿宋" w:hAnsi="仿宋" w:eastAsia="仿宋"/>
          <w:sz w:val="32"/>
          <w:szCs w:val="32"/>
        </w:rPr>
        <w:t>大道与至善路路口（</w:t>
      </w:r>
      <w:r>
        <w:rPr>
          <w:rFonts w:hint="eastAsia" w:ascii="仿宋" w:hAnsi="仿宋" w:eastAsia="仿宋"/>
          <w:sz w:val="32"/>
          <w:szCs w:val="32"/>
        </w:rPr>
        <w:t>12号</w:t>
      </w:r>
      <w:r>
        <w:rPr>
          <w:rFonts w:ascii="仿宋" w:hAnsi="仿宋" w:eastAsia="仿宋"/>
          <w:sz w:val="32"/>
          <w:szCs w:val="32"/>
        </w:rPr>
        <w:t>路口</w:t>
      </w:r>
      <w:r>
        <w:rPr>
          <w:rFonts w:hint="eastAsia" w:ascii="仿宋" w:hAnsi="仿宋" w:eastAsia="仿宋"/>
          <w:sz w:val="32"/>
          <w:szCs w:val="32"/>
        </w:rPr>
        <w:t>西北角</w:t>
      </w:r>
      <w:r>
        <w:rPr>
          <w:rFonts w:ascii="仿宋" w:hAnsi="仿宋" w:eastAsia="仿宋"/>
          <w:sz w:val="32"/>
          <w:szCs w:val="32"/>
        </w:rPr>
        <w:t>下车</w:t>
      </w:r>
      <w:r>
        <w:rPr>
          <w:rFonts w:hint="eastAsia" w:ascii="仿宋" w:hAnsi="仿宋" w:eastAsia="仿宋"/>
          <w:sz w:val="32"/>
          <w:szCs w:val="32"/>
        </w:rPr>
        <w:t>定点</w:t>
      </w:r>
      <w:r>
        <w:rPr>
          <w:rFonts w:ascii="仿宋" w:hAnsi="仿宋" w:eastAsia="仿宋"/>
          <w:sz w:val="32"/>
          <w:szCs w:val="32"/>
        </w:rPr>
        <w:t>站立警戒五分钟）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至善路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至善路</w:t>
      </w:r>
      <w:r>
        <w:rPr>
          <w:rFonts w:ascii="仿宋" w:hAnsi="仿宋" w:eastAsia="仿宋"/>
          <w:sz w:val="32"/>
          <w:szCs w:val="32"/>
        </w:rPr>
        <w:t>与博学大道交叉口（</w:t>
      </w:r>
      <w:r>
        <w:rPr>
          <w:rFonts w:hint="eastAsia" w:ascii="仿宋" w:hAnsi="仿宋" w:eastAsia="仿宋"/>
          <w:sz w:val="32"/>
          <w:szCs w:val="32"/>
        </w:rPr>
        <w:t>17号</w:t>
      </w:r>
      <w:r>
        <w:rPr>
          <w:rFonts w:ascii="仿宋" w:hAnsi="仿宋" w:eastAsia="仿宋"/>
          <w:sz w:val="32"/>
          <w:szCs w:val="32"/>
        </w:rPr>
        <w:t>路口</w:t>
      </w:r>
      <w:r>
        <w:rPr>
          <w:rFonts w:hint="eastAsia" w:ascii="仿宋" w:hAnsi="仿宋" w:eastAsia="仿宋"/>
          <w:sz w:val="32"/>
          <w:szCs w:val="32"/>
        </w:rPr>
        <w:t>东南</w:t>
      </w:r>
      <w:r>
        <w:rPr>
          <w:rFonts w:ascii="仿宋" w:hAnsi="仿宋" w:eastAsia="仿宋"/>
          <w:sz w:val="32"/>
          <w:szCs w:val="32"/>
        </w:rPr>
        <w:t>角下车定点站立警戒五分钟）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博学</w:t>
      </w:r>
      <w:r>
        <w:rPr>
          <w:rFonts w:ascii="仿宋" w:hAnsi="仿宋" w:eastAsia="仿宋"/>
          <w:sz w:val="32"/>
          <w:szCs w:val="32"/>
        </w:rPr>
        <w:t>大道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博学</w:t>
      </w:r>
      <w:r>
        <w:rPr>
          <w:rFonts w:ascii="仿宋" w:hAnsi="仿宋" w:eastAsia="仿宋"/>
          <w:sz w:val="32"/>
          <w:szCs w:val="32"/>
        </w:rPr>
        <w:t>大道与化育路交叉口（</w:t>
      </w:r>
      <w:r>
        <w:rPr>
          <w:rFonts w:hint="eastAsia" w:ascii="仿宋" w:hAnsi="仿宋" w:eastAsia="仿宋"/>
          <w:sz w:val="32"/>
          <w:szCs w:val="32"/>
        </w:rPr>
        <w:t>15号</w:t>
      </w:r>
      <w:r>
        <w:rPr>
          <w:rFonts w:ascii="仿宋" w:hAnsi="仿宋" w:eastAsia="仿宋"/>
          <w:sz w:val="32"/>
          <w:szCs w:val="32"/>
        </w:rPr>
        <w:t>路口）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化育路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化育路</w:t>
      </w:r>
      <w:r>
        <w:rPr>
          <w:rFonts w:ascii="仿宋" w:hAnsi="仿宋" w:eastAsia="仿宋"/>
          <w:sz w:val="32"/>
          <w:szCs w:val="32"/>
        </w:rPr>
        <w:t>与宏德大道交叉口</w:t>
      </w:r>
      <w:r>
        <w:rPr>
          <w:rFonts w:ascii="仿宋" w:hAnsi="仿宋" w:eastAsia="仿宋"/>
          <w:sz w:val="32"/>
          <w:szCs w:val="32"/>
        </w:rPr>
        <w:sym w:font="Wingdings" w:char="F0E0"/>
      </w:r>
      <w:r>
        <w:rPr>
          <w:rFonts w:hint="eastAsia" w:ascii="仿宋" w:hAnsi="仿宋" w:eastAsia="仿宋"/>
          <w:sz w:val="32"/>
          <w:szCs w:val="32"/>
        </w:rPr>
        <w:t>第3安全</w:t>
      </w:r>
      <w:r>
        <w:rPr>
          <w:rFonts w:ascii="仿宋" w:hAnsi="仿宋" w:eastAsia="仿宋"/>
          <w:sz w:val="32"/>
          <w:szCs w:val="32"/>
        </w:rPr>
        <w:t>工作站</w:t>
      </w:r>
      <w:r>
        <w:rPr>
          <w:rFonts w:hint="eastAsia" w:ascii="仿宋" w:hAnsi="仿宋" w:eastAsia="仿宋"/>
          <w:sz w:val="32"/>
          <w:szCs w:val="32"/>
        </w:rPr>
        <w:t>（终点）</w:t>
      </w:r>
    </w:p>
    <w:p>
      <w:pPr>
        <w:spacing w:line="54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2.巡逻频率</w:t>
      </w:r>
    </w:p>
    <w:p>
      <w:pPr>
        <w:spacing w:line="54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每2</w:t>
      </w:r>
      <w:r>
        <w:rPr>
          <w:rFonts w:ascii="仿宋" w:hAnsi="仿宋" w:eastAsia="仿宋"/>
          <w:sz w:val="32"/>
          <w:szCs w:val="32"/>
        </w:rPr>
        <w:t>个小时</w:t>
      </w:r>
      <w:r>
        <w:rPr>
          <w:rFonts w:hint="eastAsia" w:ascii="仿宋" w:hAnsi="仿宋" w:eastAsia="仿宋"/>
          <w:sz w:val="32"/>
          <w:szCs w:val="32"/>
        </w:rPr>
        <w:t>完成</w:t>
      </w:r>
      <w:r>
        <w:rPr>
          <w:rFonts w:ascii="仿宋" w:hAnsi="仿宋" w:eastAsia="仿宋"/>
          <w:sz w:val="32"/>
          <w:szCs w:val="32"/>
        </w:rPr>
        <w:t>巡逻一次（</w:t>
      </w:r>
      <w:r>
        <w:rPr>
          <w:rFonts w:hint="eastAsia" w:ascii="仿宋" w:hAnsi="仿宋" w:eastAsia="仿宋"/>
          <w:sz w:val="32"/>
          <w:szCs w:val="32"/>
        </w:rPr>
        <w:t>含</w:t>
      </w:r>
      <w:r>
        <w:rPr>
          <w:rFonts w:ascii="仿宋" w:hAnsi="仿宋" w:eastAsia="仿宋"/>
          <w:sz w:val="32"/>
          <w:szCs w:val="32"/>
        </w:rPr>
        <w:t>全部两个阶段路线）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54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五、组织指挥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巡逻勤务由</w:t>
      </w:r>
      <w:r>
        <w:rPr>
          <w:rFonts w:ascii="仿宋" w:hAnsi="仿宋" w:eastAsia="仿宋"/>
          <w:sz w:val="32"/>
          <w:szCs w:val="32"/>
        </w:rPr>
        <w:t>保安队</w:t>
      </w:r>
      <w:r>
        <w:rPr>
          <w:rFonts w:hint="eastAsia" w:ascii="仿宋" w:hAnsi="仿宋" w:eastAsia="仿宋"/>
          <w:sz w:val="32"/>
          <w:szCs w:val="32"/>
        </w:rPr>
        <w:t>按照</w:t>
      </w:r>
      <w:r>
        <w:rPr>
          <w:rFonts w:ascii="仿宋" w:hAnsi="仿宋" w:eastAsia="仿宋"/>
          <w:sz w:val="32"/>
          <w:szCs w:val="32"/>
        </w:rPr>
        <w:t>方案具体组织实施，保卫处适时督导检查勤务</w:t>
      </w:r>
      <w:r>
        <w:rPr>
          <w:rFonts w:hint="eastAsia" w:ascii="仿宋" w:hAnsi="仿宋" w:eastAsia="仿宋"/>
          <w:sz w:val="32"/>
          <w:szCs w:val="32"/>
        </w:rPr>
        <w:t>运行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spacing w:line="54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六、协同配合</w:t>
      </w:r>
    </w:p>
    <w:p>
      <w:pPr>
        <w:spacing w:line="540" w:lineRule="exact"/>
        <w:ind w:firstLine="66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安全</w:t>
      </w:r>
      <w:r>
        <w:rPr>
          <w:rFonts w:ascii="仿宋" w:hAnsi="仿宋" w:eastAsia="仿宋"/>
          <w:sz w:val="32"/>
          <w:szCs w:val="32"/>
        </w:rPr>
        <w:t>检查站与巡逻小组、各巡逻小组</w:t>
      </w:r>
      <w:r>
        <w:rPr>
          <w:rFonts w:hint="eastAsia" w:ascii="仿宋" w:hAnsi="仿宋" w:eastAsia="仿宋"/>
          <w:sz w:val="32"/>
          <w:szCs w:val="32"/>
        </w:rPr>
        <w:t>执勤</w:t>
      </w:r>
      <w:r>
        <w:rPr>
          <w:rFonts w:ascii="仿宋" w:hAnsi="仿宋" w:eastAsia="仿宋"/>
          <w:sz w:val="32"/>
          <w:szCs w:val="32"/>
        </w:rPr>
        <w:t>之间人员通过</w:t>
      </w:r>
      <w:r>
        <w:rPr>
          <w:rFonts w:hint="eastAsia" w:ascii="仿宋" w:hAnsi="仿宋" w:eastAsia="仿宋"/>
          <w:sz w:val="32"/>
          <w:szCs w:val="32"/>
        </w:rPr>
        <w:t>电台互通情况，搞好配合；同时，遇有突发情况及时向保安队长、保卫处干部汇报，密切协同，共同完成好任务。</w:t>
      </w:r>
    </w:p>
    <w:p>
      <w:pPr>
        <w:spacing w:line="54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七、执勤规定</w:t>
      </w:r>
    </w:p>
    <w:p>
      <w:pPr>
        <w:spacing w:line="540" w:lineRule="exac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    （一）熟悉</w:t>
      </w:r>
      <w:r>
        <w:rPr>
          <w:rFonts w:ascii="仿宋" w:hAnsi="仿宋" w:eastAsia="仿宋"/>
          <w:sz w:val="32"/>
          <w:szCs w:val="32"/>
        </w:rPr>
        <w:t>巡逻</w:t>
      </w:r>
      <w:r>
        <w:rPr>
          <w:rFonts w:hint="eastAsia" w:ascii="仿宋" w:hAnsi="仿宋" w:eastAsia="仿宋"/>
          <w:sz w:val="32"/>
          <w:szCs w:val="32"/>
        </w:rPr>
        <w:t>区域道路</w:t>
      </w:r>
      <w:r>
        <w:rPr>
          <w:rFonts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</w:rPr>
        <w:t>交通</w:t>
      </w:r>
      <w:r>
        <w:rPr>
          <w:rFonts w:ascii="仿宋" w:hAnsi="仿宋" w:eastAsia="仿宋"/>
          <w:sz w:val="32"/>
          <w:szCs w:val="32"/>
        </w:rPr>
        <w:t>、地形</w:t>
      </w:r>
      <w:r>
        <w:rPr>
          <w:rFonts w:hint="eastAsia" w:ascii="仿宋" w:hAnsi="仿宋" w:eastAsia="仿宋"/>
          <w:sz w:val="32"/>
          <w:szCs w:val="32"/>
        </w:rPr>
        <w:t>、主要</w:t>
      </w:r>
      <w:r>
        <w:rPr>
          <w:rFonts w:ascii="仿宋" w:hAnsi="仿宋" w:eastAsia="仿宋"/>
          <w:sz w:val="32"/>
          <w:szCs w:val="32"/>
        </w:rPr>
        <w:t>建筑物基本情况，掌握联防单位联系电话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 </w:t>
      </w:r>
      <w:r>
        <w:rPr>
          <w:rFonts w:hint="eastAsia" w:ascii="仿宋" w:hAnsi="仿宋" w:eastAsia="仿宋"/>
          <w:sz w:val="32"/>
          <w:szCs w:val="32"/>
        </w:rPr>
        <w:t>（二）了解</w:t>
      </w:r>
      <w:r>
        <w:rPr>
          <w:rFonts w:ascii="仿宋" w:hAnsi="仿宋" w:eastAsia="仿宋"/>
          <w:sz w:val="32"/>
          <w:szCs w:val="32"/>
        </w:rPr>
        <w:t>处置纠纷、</w:t>
      </w:r>
      <w:r>
        <w:rPr>
          <w:rFonts w:hint="eastAsia" w:ascii="仿宋" w:hAnsi="仿宋" w:eastAsia="仿宋"/>
          <w:sz w:val="32"/>
          <w:szCs w:val="32"/>
        </w:rPr>
        <w:t>骚扰</w:t>
      </w:r>
      <w:r>
        <w:rPr>
          <w:rFonts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</w:rPr>
        <w:t>打架</w:t>
      </w:r>
      <w:r>
        <w:rPr>
          <w:rFonts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</w:rPr>
        <w:t>盗窃</w:t>
      </w:r>
      <w:r>
        <w:rPr>
          <w:rFonts w:ascii="仿宋" w:hAnsi="仿宋" w:eastAsia="仿宋"/>
          <w:sz w:val="32"/>
          <w:szCs w:val="32"/>
        </w:rPr>
        <w:t>、发卡（</w:t>
      </w:r>
      <w:r>
        <w:rPr>
          <w:rFonts w:hint="eastAsia" w:ascii="仿宋" w:hAnsi="仿宋" w:eastAsia="仿宋"/>
          <w:sz w:val="32"/>
          <w:szCs w:val="32"/>
        </w:rPr>
        <w:t>小广告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、着火等基本常遇</w:t>
      </w:r>
      <w:r>
        <w:rPr>
          <w:rFonts w:ascii="仿宋" w:hAnsi="仿宋" w:eastAsia="仿宋"/>
          <w:sz w:val="32"/>
          <w:szCs w:val="32"/>
        </w:rPr>
        <w:t>情况的处置原则和方法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（三）不得</w:t>
      </w:r>
      <w:r>
        <w:rPr>
          <w:rFonts w:ascii="仿宋" w:hAnsi="仿宋" w:eastAsia="仿宋"/>
          <w:sz w:val="32"/>
          <w:szCs w:val="32"/>
        </w:rPr>
        <w:t>擅自改变巡逻方向和路线</w:t>
      </w:r>
      <w:r>
        <w:rPr>
          <w:rFonts w:hint="eastAsia" w:ascii="仿宋" w:hAnsi="仿宋" w:eastAsia="仿宋"/>
          <w:sz w:val="32"/>
          <w:szCs w:val="32"/>
        </w:rPr>
        <w:t>,因故</w:t>
      </w:r>
      <w:r>
        <w:rPr>
          <w:rFonts w:ascii="仿宋" w:hAnsi="仿宋" w:eastAsia="仿宋"/>
          <w:sz w:val="32"/>
          <w:szCs w:val="32"/>
        </w:rPr>
        <w:t>暂离巡逻</w:t>
      </w:r>
      <w:r>
        <w:rPr>
          <w:rFonts w:hint="eastAsia" w:ascii="仿宋" w:hAnsi="仿宋" w:eastAsia="仿宋"/>
          <w:sz w:val="32"/>
          <w:szCs w:val="32"/>
        </w:rPr>
        <w:t>路线</w:t>
      </w:r>
      <w:r>
        <w:rPr>
          <w:rFonts w:ascii="仿宋" w:hAnsi="仿宋" w:eastAsia="仿宋"/>
          <w:sz w:val="32"/>
          <w:szCs w:val="32"/>
        </w:rPr>
        <w:t>和区域必须</w:t>
      </w:r>
      <w:r>
        <w:rPr>
          <w:rFonts w:hint="eastAsia" w:ascii="仿宋" w:hAnsi="仿宋" w:eastAsia="仿宋"/>
          <w:sz w:val="32"/>
          <w:szCs w:val="32"/>
        </w:rPr>
        <w:t>通过</w:t>
      </w:r>
      <w:r>
        <w:rPr>
          <w:rFonts w:ascii="仿宋" w:hAnsi="仿宋" w:eastAsia="仿宋"/>
          <w:sz w:val="32"/>
          <w:szCs w:val="32"/>
        </w:rPr>
        <w:t>电台请示（</w:t>
      </w:r>
      <w:r>
        <w:rPr>
          <w:rFonts w:hint="eastAsia" w:ascii="仿宋" w:hAnsi="仿宋" w:eastAsia="仿宋"/>
          <w:sz w:val="32"/>
          <w:szCs w:val="32"/>
        </w:rPr>
        <w:t>队长</w:t>
      </w:r>
      <w:r>
        <w:rPr>
          <w:rFonts w:ascii="仿宋" w:hAnsi="仿宋" w:eastAsia="仿宋"/>
          <w:sz w:val="32"/>
          <w:szCs w:val="32"/>
        </w:rPr>
        <w:t>或保卫干部）</w:t>
      </w:r>
      <w:r>
        <w:rPr>
          <w:rFonts w:hint="eastAsia" w:ascii="仿宋" w:hAnsi="仿宋" w:eastAsia="仿宋"/>
          <w:sz w:val="32"/>
          <w:szCs w:val="32"/>
        </w:rPr>
        <w:t>和向监控</w:t>
      </w:r>
      <w:r>
        <w:rPr>
          <w:rFonts w:ascii="仿宋" w:hAnsi="仿宋" w:eastAsia="仿宋"/>
          <w:sz w:val="32"/>
          <w:szCs w:val="32"/>
        </w:rPr>
        <w:t>中心报备</w:t>
      </w:r>
      <w:r>
        <w:rPr>
          <w:rFonts w:hint="eastAsia" w:ascii="仿宋" w:hAnsi="仿宋" w:eastAsia="仿宋"/>
          <w:sz w:val="32"/>
          <w:szCs w:val="32"/>
        </w:rPr>
        <w:t>（值班员</w:t>
      </w:r>
      <w:r>
        <w:rPr>
          <w:rFonts w:ascii="仿宋" w:hAnsi="仿宋" w:eastAsia="仿宋"/>
          <w:sz w:val="32"/>
          <w:szCs w:val="32"/>
        </w:rPr>
        <w:t>登记</w:t>
      </w:r>
      <w:r>
        <w:rPr>
          <w:rFonts w:hint="eastAsia" w:ascii="仿宋" w:hAnsi="仿宋" w:eastAsia="仿宋"/>
          <w:sz w:val="32"/>
          <w:szCs w:val="32"/>
        </w:rPr>
        <w:t>）后</w:t>
      </w:r>
      <w:r>
        <w:rPr>
          <w:rFonts w:ascii="仿宋" w:hAnsi="仿宋" w:eastAsia="仿宋"/>
          <w:sz w:val="32"/>
          <w:szCs w:val="32"/>
        </w:rPr>
        <w:t>再行动；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（四）不得</w:t>
      </w:r>
      <w:r>
        <w:rPr>
          <w:rFonts w:ascii="仿宋" w:hAnsi="仿宋" w:eastAsia="仿宋"/>
          <w:sz w:val="32"/>
          <w:szCs w:val="32"/>
        </w:rPr>
        <w:t>擅自进入巡逻</w:t>
      </w:r>
      <w:r>
        <w:rPr>
          <w:rFonts w:hint="eastAsia" w:ascii="仿宋" w:hAnsi="仿宋" w:eastAsia="仿宋"/>
          <w:sz w:val="32"/>
          <w:szCs w:val="32"/>
        </w:rPr>
        <w:t>路线</w:t>
      </w:r>
      <w:r>
        <w:rPr>
          <w:rFonts w:ascii="仿宋" w:hAnsi="仿宋" w:eastAsia="仿宋"/>
          <w:sz w:val="32"/>
          <w:szCs w:val="32"/>
        </w:rPr>
        <w:t>及区域内的教室、办公室</w:t>
      </w:r>
      <w:r>
        <w:rPr>
          <w:rFonts w:hint="eastAsia" w:ascii="仿宋" w:hAnsi="仿宋" w:eastAsia="仿宋"/>
          <w:sz w:val="32"/>
          <w:szCs w:val="32"/>
        </w:rPr>
        <w:t>等场所</w:t>
      </w:r>
      <w:r>
        <w:rPr>
          <w:rFonts w:ascii="仿宋" w:hAnsi="仿宋" w:eastAsia="仿宋"/>
          <w:sz w:val="32"/>
          <w:szCs w:val="32"/>
        </w:rPr>
        <w:t>，不得进入超市、</w:t>
      </w:r>
      <w:r>
        <w:rPr>
          <w:rFonts w:hint="eastAsia" w:ascii="仿宋" w:hAnsi="仿宋" w:eastAsia="仿宋"/>
          <w:sz w:val="32"/>
          <w:szCs w:val="32"/>
        </w:rPr>
        <w:t>食堂</w:t>
      </w:r>
      <w:r>
        <w:rPr>
          <w:rFonts w:ascii="仿宋" w:hAnsi="仿宋" w:eastAsia="仿宋"/>
          <w:sz w:val="32"/>
          <w:szCs w:val="32"/>
        </w:rPr>
        <w:t>等干与巡逻不相关的事情；</w:t>
      </w:r>
    </w:p>
    <w:p>
      <w:pPr>
        <w:spacing w:line="54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（五）乘车</w:t>
      </w:r>
      <w:r>
        <w:rPr>
          <w:rFonts w:ascii="仿宋" w:hAnsi="仿宋" w:eastAsia="仿宋"/>
          <w:sz w:val="32"/>
          <w:szCs w:val="32"/>
        </w:rPr>
        <w:t>巡逻要开启警灯，</w:t>
      </w:r>
      <w:r>
        <w:rPr>
          <w:rFonts w:hint="eastAsia" w:ascii="仿宋" w:hAnsi="仿宋" w:eastAsia="仿宋"/>
          <w:sz w:val="32"/>
          <w:szCs w:val="32"/>
        </w:rPr>
        <w:t>无</w:t>
      </w:r>
      <w:r>
        <w:rPr>
          <w:rFonts w:ascii="仿宋" w:hAnsi="仿宋" w:eastAsia="仿宋"/>
          <w:sz w:val="32"/>
          <w:szCs w:val="32"/>
        </w:rPr>
        <w:t>警情情况下严禁使用警报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车速要小于</w:t>
      </w:r>
      <w:r>
        <w:rPr>
          <w:rFonts w:hint="eastAsia" w:ascii="仿宋" w:hAnsi="仿宋" w:eastAsia="仿宋"/>
          <w:sz w:val="32"/>
          <w:szCs w:val="32"/>
        </w:rPr>
        <w:t>20公里/小时</w:t>
      </w:r>
      <w:r>
        <w:rPr>
          <w:rFonts w:ascii="仿宋" w:hAnsi="仿宋" w:eastAsia="仿宋"/>
          <w:sz w:val="32"/>
          <w:szCs w:val="32"/>
        </w:rPr>
        <w:t>；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（六）不得影响</w:t>
      </w:r>
      <w:r>
        <w:rPr>
          <w:rFonts w:ascii="仿宋" w:hAnsi="仿宋" w:eastAsia="仿宋"/>
          <w:sz w:val="32"/>
          <w:szCs w:val="32"/>
        </w:rPr>
        <w:t>正常教学、办公秩序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（七）不得</w:t>
      </w:r>
      <w:r>
        <w:rPr>
          <w:rFonts w:ascii="仿宋" w:hAnsi="仿宋" w:eastAsia="仿宋"/>
          <w:sz w:val="32"/>
          <w:szCs w:val="32"/>
        </w:rPr>
        <w:t>单人执勤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（八）不得乱拉</w:t>
      </w:r>
      <w:r>
        <w:rPr>
          <w:rFonts w:ascii="仿宋" w:hAnsi="仿宋" w:eastAsia="仿宋"/>
          <w:sz w:val="32"/>
          <w:szCs w:val="32"/>
        </w:rPr>
        <w:t>关系</w:t>
      </w:r>
      <w:r>
        <w:rPr>
          <w:rFonts w:hint="eastAsia" w:ascii="仿宋" w:hAnsi="仿宋" w:eastAsia="仿宋"/>
          <w:sz w:val="32"/>
          <w:szCs w:val="32"/>
        </w:rPr>
        <w:t>和</w:t>
      </w:r>
      <w:r>
        <w:rPr>
          <w:rFonts w:ascii="仿宋" w:hAnsi="仿宋" w:eastAsia="仿宋"/>
          <w:sz w:val="32"/>
          <w:szCs w:val="32"/>
        </w:rPr>
        <w:t>侵犯学生、教职工利益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 </w:t>
      </w:r>
      <w:r>
        <w:rPr>
          <w:rFonts w:hint="eastAsia" w:ascii="仿宋" w:hAnsi="仿宋" w:eastAsia="仿宋"/>
          <w:sz w:val="32"/>
          <w:szCs w:val="32"/>
        </w:rPr>
        <w:t>（九）不得</w:t>
      </w:r>
      <w:r>
        <w:rPr>
          <w:rFonts w:ascii="仿宋" w:hAnsi="仿宋" w:eastAsia="仿宋"/>
          <w:sz w:val="32"/>
          <w:szCs w:val="32"/>
        </w:rPr>
        <w:t>闲谈、坐卧、</w:t>
      </w:r>
      <w:r>
        <w:rPr>
          <w:rFonts w:hint="eastAsia" w:ascii="仿宋" w:hAnsi="仿宋" w:eastAsia="仿宋"/>
          <w:sz w:val="32"/>
          <w:szCs w:val="32"/>
        </w:rPr>
        <w:t>打闹</w:t>
      </w:r>
      <w:r>
        <w:rPr>
          <w:rFonts w:ascii="仿宋" w:hAnsi="仿宋" w:eastAsia="仿宋"/>
          <w:sz w:val="32"/>
          <w:szCs w:val="32"/>
        </w:rPr>
        <w:t>、追逐</w:t>
      </w:r>
      <w:r>
        <w:rPr>
          <w:rFonts w:hint="eastAsia" w:ascii="仿宋" w:hAnsi="仿宋" w:eastAsia="仿宋"/>
          <w:sz w:val="32"/>
          <w:szCs w:val="32"/>
        </w:rPr>
        <w:t>、吸烟</w:t>
      </w:r>
      <w:r>
        <w:rPr>
          <w:rFonts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</w:rPr>
        <w:t>吃东西等。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（十）不得</w:t>
      </w:r>
      <w:r>
        <w:rPr>
          <w:rFonts w:ascii="仿宋" w:hAnsi="仿宋" w:eastAsia="仿宋"/>
          <w:sz w:val="32"/>
          <w:szCs w:val="32"/>
        </w:rPr>
        <w:t>玩弄执勤器械；</w:t>
      </w:r>
    </w:p>
    <w:p>
      <w:pPr>
        <w:spacing w:line="54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（十一）保持</w:t>
      </w:r>
      <w:r>
        <w:rPr>
          <w:rFonts w:ascii="仿宋" w:hAnsi="仿宋" w:eastAsia="仿宋"/>
          <w:sz w:val="32"/>
          <w:szCs w:val="32"/>
        </w:rPr>
        <w:t>仪容仪表严整</w:t>
      </w:r>
    </w:p>
    <w:p>
      <w:pPr>
        <w:spacing w:line="540" w:lineRule="exac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hint="eastAsia" w:ascii="黑体" w:hAnsi="黑体" w:eastAsia="黑体"/>
          <w:sz w:val="32"/>
          <w:szCs w:val="32"/>
        </w:rPr>
        <w:t>八、附件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1.昌平</w:t>
      </w:r>
      <w:r>
        <w:rPr>
          <w:rFonts w:ascii="仿宋" w:hAnsi="仿宋" w:eastAsia="仿宋"/>
          <w:sz w:val="32"/>
          <w:szCs w:val="32"/>
        </w:rPr>
        <w:t>校区巡逻</w:t>
      </w:r>
      <w:r>
        <w:rPr>
          <w:rFonts w:hint="eastAsia" w:ascii="仿宋" w:hAnsi="仿宋" w:eastAsia="仿宋"/>
          <w:sz w:val="32"/>
          <w:szCs w:val="32"/>
        </w:rPr>
        <w:t>勤务</w:t>
      </w:r>
      <w:r>
        <w:rPr>
          <w:rFonts w:ascii="仿宋" w:hAnsi="仿宋" w:eastAsia="仿宋"/>
          <w:sz w:val="32"/>
          <w:szCs w:val="32"/>
        </w:rPr>
        <w:t>部署图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2.昌平</w:t>
      </w:r>
      <w:r>
        <w:rPr>
          <w:rFonts w:ascii="仿宋" w:hAnsi="仿宋" w:eastAsia="仿宋"/>
          <w:sz w:val="32"/>
          <w:szCs w:val="32"/>
        </w:rPr>
        <w:t>校区主干道路口点位图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</w:t>
      </w:r>
      <w:r>
        <w:rPr>
          <w:rFonts w:hint="eastAsia" w:ascii="仿宋" w:hAnsi="仿宋" w:eastAsia="仿宋"/>
          <w:sz w:val="32"/>
          <w:szCs w:val="32"/>
        </w:rPr>
        <w:t>昌平校区</w:t>
      </w:r>
      <w:r>
        <w:rPr>
          <w:rFonts w:ascii="仿宋" w:hAnsi="仿宋" w:eastAsia="仿宋"/>
          <w:sz w:val="32"/>
          <w:szCs w:val="32"/>
        </w:rPr>
        <w:t>主干</w:t>
      </w:r>
      <w:r>
        <w:rPr>
          <w:rFonts w:hint="eastAsia" w:ascii="仿宋" w:hAnsi="仿宋" w:eastAsia="仿宋"/>
          <w:sz w:val="32"/>
          <w:szCs w:val="32"/>
        </w:rPr>
        <w:t>道路</w:t>
      </w:r>
      <w:r>
        <w:rPr>
          <w:rFonts w:ascii="仿宋" w:hAnsi="仿宋" w:eastAsia="仿宋"/>
          <w:sz w:val="32"/>
          <w:szCs w:val="32"/>
        </w:rPr>
        <w:t>规划图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4.巡逻</w:t>
      </w:r>
      <w:r>
        <w:rPr>
          <w:rFonts w:ascii="仿宋" w:hAnsi="仿宋" w:eastAsia="仿宋"/>
          <w:sz w:val="32"/>
          <w:szCs w:val="32"/>
        </w:rPr>
        <w:t>防控</w:t>
      </w:r>
      <w:r>
        <w:rPr>
          <w:rFonts w:hint="eastAsia" w:ascii="仿宋" w:hAnsi="仿宋" w:eastAsia="仿宋"/>
          <w:sz w:val="32"/>
          <w:szCs w:val="32"/>
        </w:rPr>
        <w:t>电话</w:t>
      </w:r>
      <w:r>
        <w:rPr>
          <w:rFonts w:ascii="仿宋" w:hAnsi="仿宋" w:eastAsia="仿宋"/>
          <w:sz w:val="32"/>
          <w:szCs w:val="32"/>
        </w:rPr>
        <w:t>联系表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5280" w:firstLineChars="165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保卫处</w:t>
      </w:r>
      <w:r>
        <w:rPr>
          <w:rFonts w:ascii="仿宋" w:hAnsi="仿宋" w:eastAsia="仿宋"/>
          <w:sz w:val="32"/>
          <w:szCs w:val="32"/>
        </w:rPr>
        <w:t>干部签字：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5280" w:firstLineChars="165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保安队</w:t>
      </w:r>
      <w:r>
        <w:rPr>
          <w:rFonts w:ascii="仿宋" w:hAnsi="仿宋" w:eastAsia="仿宋"/>
          <w:sz w:val="32"/>
          <w:szCs w:val="32"/>
        </w:rPr>
        <w:t>队长签字：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 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                        </w:t>
      </w:r>
      <w:r>
        <w:rPr>
          <w:rFonts w:hint="eastAsia" w:ascii="仿宋" w:hAnsi="仿宋" w:eastAsia="仿宋"/>
          <w:sz w:val="32"/>
          <w:szCs w:val="32"/>
        </w:rPr>
        <w:t>二○一七</w:t>
      </w:r>
      <w:r>
        <w:rPr>
          <w:rFonts w:ascii="仿宋" w:hAnsi="仿宋" w:eastAsia="仿宋"/>
          <w:sz w:val="32"/>
          <w:szCs w:val="32"/>
        </w:rPr>
        <w:t>年九月二十五日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附件1</w:t>
      </w:r>
    </w:p>
    <w:p>
      <w:pPr>
        <w:spacing w:line="540" w:lineRule="exact"/>
        <w:ind w:firstLine="645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昌平</w:t>
      </w:r>
      <w:r>
        <w:rPr>
          <w:rFonts w:ascii="黑体" w:hAnsi="黑体" w:eastAsia="黑体"/>
          <w:sz w:val="44"/>
          <w:szCs w:val="44"/>
        </w:rPr>
        <w:t>校区巡逻</w:t>
      </w:r>
      <w:r>
        <w:rPr>
          <w:rFonts w:hint="eastAsia" w:ascii="黑体" w:hAnsi="黑体" w:eastAsia="黑体"/>
          <w:sz w:val="44"/>
          <w:szCs w:val="44"/>
        </w:rPr>
        <w:t>勤务</w:t>
      </w:r>
      <w:r>
        <w:rPr>
          <w:rFonts w:ascii="黑体" w:hAnsi="黑体" w:eastAsia="黑体"/>
          <w:sz w:val="44"/>
          <w:szCs w:val="44"/>
        </w:rPr>
        <w:t>部署图</w:t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184150</wp:posOffset>
            </wp:positionV>
            <wp:extent cx="5264150" cy="7134225"/>
            <wp:effectExtent l="95250" t="95250" r="88900" b="857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772" cy="71373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附件件2.</w:t>
      </w:r>
    </w:p>
    <w:p>
      <w:pPr>
        <w:spacing w:line="540" w:lineRule="exact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昌平</w:t>
      </w:r>
      <w:r>
        <w:rPr>
          <w:rFonts w:ascii="黑体" w:hAnsi="黑体" w:eastAsia="黑体"/>
          <w:sz w:val="44"/>
          <w:szCs w:val="44"/>
        </w:rPr>
        <w:t>校区主干道路口点位图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180340</wp:posOffset>
            </wp:positionV>
            <wp:extent cx="5380355" cy="6647815"/>
            <wp:effectExtent l="95250" t="95250" r="87630" b="958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53" cy="66479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附件3.</w:t>
      </w:r>
    </w:p>
    <w:p>
      <w:pPr>
        <w:spacing w:line="540" w:lineRule="exact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昌平</w:t>
      </w:r>
      <w:r>
        <w:rPr>
          <w:rFonts w:ascii="黑体" w:hAnsi="黑体" w:eastAsia="黑体"/>
          <w:sz w:val="44"/>
          <w:szCs w:val="44"/>
        </w:rPr>
        <w:t>校区主干道路规划图</w:t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5406390" cy="6653530"/>
            <wp:effectExtent l="95250" t="95250" r="99695" b="908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6110" cy="66532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ind w:firstLine="645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附件4</w:t>
      </w:r>
    </w:p>
    <w:p>
      <w:pPr>
        <w:spacing w:line="540" w:lineRule="exact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巡逻</w:t>
      </w:r>
      <w:r>
        <w:rPr>
          <w:rFonts w:ascii="黑体" w:hAnsi="黑体" w:eastAsia="黑体"/>
          <w:sz w:val="44"/>
          <w:szCs w:val="44"/>
        </w:rPr>
        <w:t>防控</w:t>
      </w:r>
      <w:r>
        <w:rPr>
          <w:rFonts w:hint="eastAsia" w:ascii="黑体" w:hAnsi="黑体" w:eastAsia="黑体"/>
          <w:sz w:val="44"/>
          <w:szCs w:val="44"/>
        </w:rPr>
        <w:t>电话</w:t>
      </w:r>
      <w:r>
        <w:rPr>
          <w:rFonts w:ascii="黑体" w:hAnsi="黑体" w:eastAsia="黑体"/>
          <w:sz w:val="44"/>
          <w:szCs w:val="44"/>
        </w:rPr>
        <w:t>联系表</w:t>
      </w:r>
    </w:p>
    <w:p>
      <w:pPr>
        <w:spacing w:line="240" w:lineRule="atLeast"/>
        <w:jc w:val="center"/>
        <w:rPr>
          <w:rFonts w:ascii="黑体" w:hAnsi="黑体" w:eastAsia="黑体"/>
          <w:sz w:val="10"/>
          <w:szCs w:val="10"/>
        </w:rPr>
      </w:pPr>
    </w:p>
    <w:tbl>
      <w:tblPr>
        <w:tblStyle w:val="7"/>
        <w:tblW w:w="8794" w:type="dxa"/>
        <w:tblInd w:w="0" w:type="dxa"/>
        <w:tblBorders>
          <w:top w:val="triple" w:color="auto" w:sz="4" w:space="0"/>
          <w:left w:val="triple" w:color="auto" w:sz="4" w:space="0"/>
          <w:bottom w:val="triple" w:color="auto" w:sz="4" w:space="0"/>
          <w:right w:val="trip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732"/>
        <w:gridCol w:w="1732"/>
        <w:gridCol w:w="1866"/>
        <w:gridCol w:w="1732"/>
      </w:tblGrid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姓  名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单  位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 xml:space="preserve">职 </w:t>
            </w:r>
            <w:r>
              <w:rPr>
                <w:rFonts w:ascii="黑体" w:hAnsi="黑体" w:eastAsia="黑体"/>
                <w:sz w:val="32"/>
                <w:szCs w:val="32"/>
              </w:rPr>
              <w:t xml:space="preserve"> 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务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电  话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杨  明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保卫处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副处长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18800023959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英启雷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保卫处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干  部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15117966139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张  雷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北区办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干  部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13426314180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李  俊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学工办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干  部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13811847928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于  越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留学生公寓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物业</w:t>
            </w:r>
            <w:r>
              <w:rPr>
                <w:rFonts w:ascii="仿宋" w:hAnsi="仿宋" w:eastAsia="仿宋"/>
                <w:sz w:val="30"/>
                <w:szCs w:val="30"/>
              </w:rPr>
              <w:t>经理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13811798560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生活</w:t>
            </w:r>
            <w:r>
              <w:rPr>
                <w:rFonts w:ascii="仿宋" w:hAnsi="仿宋" w:eastAsia="仿宋"/>
                <w:sz w:val="30"/>
                <w:szCs w:val="30"/>
              </w:rPr>
              <w:t>巡控区</w:t>
            </w: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石淑华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宿舍区</w:t>
            </w:r>
            <w:r>
              <w:rPr>
                <w:rFonts w:ascii="仿宋" w:hAnsi="仿宋" w:eastAsia="仿宋"/>
                <w:sz w:val="30"/>
                <w:szCs w:val="30"/>
              </w:rPr>
              <w:t>公寓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物业</w:t>
            </w:r>
            <w:r>
              <w:rPr>
                <w:rFonts w:ascii="仿宋" w:hAnsi="仿宋" w:eastAsia="仿宋"/>
                <w:sz w:val="30"/>
                <w:szCs w:val="30"/>
              </w:rPr>
              <w:t>经理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13691167939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韩  洋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后勤F楼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物业</w:t>
            </w:r>
            <w:r>
              <w:rPr>
                <w:rFonts w:ascii="仿宋" w:hAnsi="仿宋" w:eastAsia="仿宋"/>
                <w:sz w:val="30"/>
                <w:szCs w:val="30"/>
              </w:rPr>
              <w:t>经理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18500742966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李显峰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实验楼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物业</w:t>
            </w:r>
            <w:r>
              <w:rPr>
                <w:rFonts w:ascii="仿宋" w:hAnsi="仿宋" w:eastAsia="仿宋"/>
                <w:sz w:val="30"/>
                <w:szCs w:val="30"/>
              </w:rPr>
              <w:t>经理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13352939308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姚  琛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主教楼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物业</w:t>
            </w:r>
            <w:r>
              <w:rPr>
                <w:rFonts w:ascii="仿宋" w:hAnsi="仿宋" w:eastAsia="仿宋"/>
                <w:sz w:val="30"/>
                <w:szCs w:val="30"/>
              </w:rPr>
              <w:t>经理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13247088486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林</w:t>
            </w:r>
            <w:r>
              <w:rPr>
                <w:rFonts w:ascii="仿宋" w:hAnsi="仿宋" w:eastAsia="仿宋"/>
                <w:sz w:val="30"/>
                <w:szCs w:val="30"/>
              </w:rPr>
              <w:t>丽丽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图书馆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物业经理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17310022015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谷小率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食 堂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物业经理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13341189519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张  雷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南口</w:t>
            </w:r>
            <w:r>
              <w:rPr>
                <w:rFonts w:ascii="仿宋" w:hAnsi="仿宋" w:eastAsia="仿宋"/>
                <w:sz w:val="30"/>
                <w:szCs w:val="30"/>
              </w:rPr>
              <w:t>派出所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警  长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13910917658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triple" w:color="auto" w:sz="4" w:space="0"/>
            <w:left w:val="triple" w:color="auto" w:sz="4" w:space="0"/>
            <w:bottom w:val="triple" w:color="auto" w:sz="4" w:space="0"/>
            <w:right w:val="trip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王  亮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南口</w:t>
            </w:r>
            <w:r>
              <w:rPr>
                <w:rFonts w:ascii="仿宋" w:hAnsi="仿宋" w:eastAsia="仿宋"/>
                <w:sz w:val="30"/>
                <w:szCs w:val="30"/>
              </w:rPr>
              <w:t>派出所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民  警</w:t>
            </w:r>
          </w:p>
        </w:tc>
        <w:tc>
          <w:tcPr>
            <w:tcW w:w="1866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13671177701</w:t>
            </w:r>
          </w:p>
        </w:tc>
        <w:tc>
          <w:tcPr>
            <w:tcW w:w="1732" w:type="dxa"/>
          </w:tcPr>
          <w:p>
            <w:pPr>
              <w:spacing w:line="54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</w:tbl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sectPr>
      <w:footerReference r:id="rId3" w:type="default"/>
      <w:pgSz w:w="11906" w:h="16838"/>
      <w:pgMar w:top="1985" w:right="1474" w:bottom="209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71149354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108"/>
    <w:rsid w:val="00001E24"/>
    <w:rsid w:val="00017FA6"/>
    <w:rsid w:val="000218EF"/>
    <w:rsid w:val="0004032B"/>
    <w:rsid w:val="000A6033"/>
    <w:rsid w:val="000D303A"/>
    <w:rsid w:val="000D4B5C"/>
    <w:rsid w:val="000E0502"/>
    <w:rsid w:val="000E552D"/>
    <w:rsid w:val="00104006"/>
    <w:rsid w:val="001040A5"/>
    <w:rsid w:val="001352FB"/>
    <w:rsid w:val="00152FD8"/>
    <w:rsid w:val="00165A37"/>
    <w:rsid w:val="001B5ACE"/>
    <w:rsid w:val="001C19F8"/>
    <w:rsid w:val="001D46AA"/>
    <w:rsid w:val="001E43D6"/>
    <w:rsid w:val="00207C31"/>
    <w:rsid w:val="00234012"/>
    <w:rsid w:val="002747D3"/>
    <w:rsid w:val="002861B7"/>
    <w:rsid w:val="002A59BC"/>
    <w:rsid w:val="002B4DC7"/>
    <w:rsid w:val="002B6D1C"/>
    <w:rsid w:val="002F2FE1"/>
    <w:rsid w:val="00300B54"/>
    <w:rsid w:val="00306962"/>
    <w:rsid w:val="003078EF"/>
    <w:rsid w:val="0035557E"/>
    <w:rsid w:val="00370B67"/>
    <w:rsid w:val="00387BF5"/>
    <w:rsid w:val="003A29CA"/>
    <w:rsid w:val="003D0387"/>
    <w:rsid w:val="003F1E08"/>
    <w:rsid w:val="00407D6C"/>
    <w:rsid w:val="00423F64"/>
    <w:rsid w:val="004504E1"/>
    <w:rsid w:val="00454370"/>
    <w:rsid w:val="00463259"/>
    <w:rsid w:val="004900DC"/>
    <w:rsid w:val="004C72EE"/>
    <w:rsid w:val="004E3C94"/>
    <w:rsid w:val="004F3B06"/>
    <w:rsid w:val="00522AB9"/>
    <w:rsid w:val="0052747B"/>
    <w:rsid w:val="005524CC"/>
    <w:rsid w:val="00581B41"/>
    <w:rsid w:val="005E18C2"/>
    <w:rsid w:val="005E23FD"/>
    <w:rsid w:val="005E47AE"/>
    <w:rsid w:val="00644968"/>
    <w:rsid w:val="00684BB9"/>
    <w:rsid w:val="00686FCF"/>
    <w:rsid w:val="006964F0"/>
    <w:rsid w:val="006C3A78"/>
    <w:rsid w:val="006F3336"/>
    <w:rsid w:val="00726E41"/>
    <w:rsid w:val="007647FE"/>
    <w:rsid w:val="00780198"/>
    <w:rsid w:val="00780F5B"/>
    <w:rsid w:val="007C5FBA"/>
    <w:rsid w:val="007D3A1C"/>
    <w:rsid w:val="007E1231"/>
    <w:rsid w:val="008054AE"/>
    <w:rsid w:val="008466F9"/>
    <w:rsid w:val="00850EBC"/>
    <w:rsid w:val="00864AA6"/>
    <w:rsid w:val="008717AC"/>
    <w:rsid w:val="00877C74"/>
    <w:rsid w:val="008A5A19"/>
    <w:rsid w:val="008B789E"/>
    <w:rsid w:val="008D5091"/>
    <w:rsid w:val="008E5113"/>
    <w:rsid w:val="00934864"/>
    <w:rsid w:val="009526FC"/>
    <w:rsid w:val="00981163"/>
    <w:rsid w:val="009A2BEA"/>
    <w:rsid w:val="009A717B"/>
    <w:rsid w:val="009B54B2"/>
    <w:rsid w:val="009D4197"/>
    <w:rsid w:val="009D42DF"/>
    <w:rsid w:val="009E236A"/>
    <w:rsid w:val="009F51AA"/>
    <w:rsid w:val="00A315DA"/>
    <w:rsid w:val="00A6077D"/>
    <w:rsid w:val="00A83D9D"/>
    <w:rsid w:val="00A85F22"/>
    <w:rsid w:val="00AC23A6"/>
    <w:rsid w:val="00AC4404"/>
    <w:rsid w:val="00AE6891"/>
    <w:rsid w:val="00B605DA"/>
    <w:rsid w:val="00B6146C"/>
    <w:rsid w:val="00B8141E"/>
    <w:rsid w:val="00B82934"/>
    <w:rsid w:val="00BA7236"/>
    <w:rsid w:val="00C06001"/>
    <w:rsid w:val="00C16523"/>
    <w:rsid w:val="00C23F6D"/>
    <w:rsid w:val="00C24108"/>
    <w:rsid w:val="00C260EF"/>
    <w:rsid w:val="00C46BC9"/>
    <w:rsid w:val="00C5289E"/>
    <w:rsid w:val="00C852C0"/>
    <w:rsid w:val="00CA73C0"/>
    <w:rsid w:val="00CB7147"/>
    <w:rsid w:val="00CD4C5B"/>
    <w:rsid w:val="00CE7966"/>
    <w:rsid w:val="00D362B1"/>
    <w:rsid w:val="00D47F4A"/>
    <w:rsid w:val="00D709C9"/>
    <w:rsid w:val="00D77707"/>
    <w:rsid w:val="00D93E60"/>
    <w:rsid w:val="00DF1DC3"/>
    <w:rsid w:val="00DF1DF8"/>
    <w:rsid w:val="00E40BDF"/>
    <w:rsid w:val="00E6216D"/>
    <w:rsid w:val="00E82C47"/>
    <w:rsid w:val="00E82DE3"/>
    <w:rsid w:val="00E84B2D"/>
    <w:rsid w:val="00F67F0B"/>
    <w:rsid w:val="00F75AD9"/>
    <w:rsid w:val="00F86DD0"/>
    <w:rsid w:val="00FA16EF"/>
    <w:rsid w:val="00FB5A96"/>
    <w:rsid w:val="25F6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4"/>
    <w:uiPriority w:val="99"/>
    <w:rPr>
      <w:sz w:val="18"/>
      <w:szCs w:val="18"/>
    </w:rPr>
  </w:style>
  <w:style w:type="character" w:customStyle="1" w:styleId="10">
    <w:name w:val="页脚 字符"/>
    <w:basedOn w:val="5"/>
    <w:link w:val="3"/>
    <w:uiPriority w:val="99"/>
    <w:rPr>
      <w:sz w:val="18"/>
      <w:szCs w:val="18"/>
    </w:rPr>
  </w:style>
  <w:style w:type="character" w:customStyle="1" w:styleId="11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434</Words>
  <Characters>2475</Characters>
  <Lines>20</Lines>
  <Paragraphs>5</Paragraphs>
  <TotalTime>4854</TotalTime>
  <ScaleCrop>false</ScaleCrop>
  <LinksUpToDate>false</LinksUpToDate>
  <CharactersWithSpaces>2904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2017-09-12T23:52:00Z</dcterms:created>
  <dc:creator>hjq</dc:creator>
  <cp:lastModifiedBy>观心破执</cp:lastModifiedBy>
  <cp:lastPrinted>2017-09-22T01:49:00Z</cp:lastPrinted>
  <dcterms:modified xsi:type="dcterms:W3CDTF">2018-12-24T02:35:57Z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